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EA8" w:rsidRDefault="00011EA8" w:rsidP="00011EA8">
      <w:pPr>
        <w:pStyle w:val="Titre2"/>
      </w:pPr>
      <w:r>
        <w:rPr>
          <w:bCs w:val="0"/>
        </w:rPr>
        <w:t xml:space="preserve">      </w:t>
      </w:r>
      <w:proofErr w:type="spellStart"/>
      <w:r w:rsidRPr="00DB7706">
        <w:rPr>
          <w:bCs w:val="0"/>
        </w:rPr>
        <w:t>Moulay</w:t>
      </w:r>
      <w:proofErr w:type="spellEnd"/>
      <w:r w:rsidRPr="00DB7706">
        <w:rPr>
          <w:bCs w:val="0"/>
        </w:rPr>
        <w:t xml:space="preserve"> </w:t>
      </w:r>
      <w:r>
        <w:rPr>
          <w:bCs w:val="0"/>
        </w:rPr>
        <w:t>Ismail</w:t>
      </w:r>
      <w:r w:rsidRPr="00DB7706">
        <w:rPr>
          <w:bCs w:val="0"/>
        </w:rPr>
        <w:t xml:space="preserve"> University</w:t>
      </w:r>
      <w:r>
        <w:t xml:space="preserve">                                                   </w:t>
      </w:r>
      <w:r>
        <w:t xml:space="preserve">       </w:t>
      </w:r>
      <w:r>
        <w:t xml:space="preserve">  </w:t>
      </w:r>
      <w:r>
        <w:t xml:space="preserve">    </w:t>
      </w:r>
      <w:r>
        <w:t>Department of English</w:t>
      </w:r>
    </w:p>
    <w:p w:rsidR="00011EA8" w:rsidRDefault="00011EA8" w:rsidP="00011EA8">
      <w:pPr>
        <w:rPr>
          <w:b/>
          <w:bCs/>
        </w:rPr>
      </w:pPr>
      <w:r>
        <w:rPr>
          <w:b/>
          <w:bCs/>
        </w:rPr>
        <w:t xml:space="preserve">Faculty of Arts </w:t>
      </w:r>
      <w:proofErr w:type="gramStart"/>
      <w:r>
        <w:rPr>
          <w:b/>
          <w:bCs/>
        </w:rPr>
        <w:t>&amp;  Human</w:t>
      </w:r>
      <w:proofErr w:type="gramEnd"/>
      <w:r>
        <w:rPr>
          <w:b/>
          <w:bCs/>
        </w:rPr>
        <w:t xml:space="preserve"> Sciences                                        </w:t>
      </w:r>
      <w:r>
        <w:rPr>
          <w:b/>
          <w:bCs/>
        </w:rPr>
        <w:t xml:space="preserve">         </w:t>
      </w:r>
      <w:r>
        <w:rPr>
          <w:b/>
          <w:bCs/>
        </w:rPr>
        <w:t xml:space="preserve"> Semester 2: Composition 1 </w:t>
      </w:r>
    </w:p>
    <w:p w:rsidR="00011EA8" w:rsidRDefault="00011EA8" w:rsidP="00011EA8">
      <w:pPr>
        <w:jc w:val="both"/>
        <w:rPr>
          <w:b/>
        </w:rPr>
      </w:pPr>
      <w:r>
        <w:rPr>
          <w:b/>
          <w:bCs/>
        </w:rPr>
        <w:t xml:space="preserve">                   Meknes                                                                                 S. </w:t>
      </w:r>
      <w:proofErr w:type="spellStart"/>
      <w:r>
        <w:rPr>
          <w:b/>
          <w:bCs/>
        </w:rPr>
        <w:t>Kerouad</w:t>
      </w:r>
      <w:proofErr w:type="spellEnd"/>
      <w:r>
        <w:rPr>
          <w:b/>
          <w:bCs/>
        </w:rPr>
        <w:t xml:space="preserve">  </w:t>
      </w:r>
    </w:p>
    <w:p w:rsidR="00011EA8" w:rsidRDefault="00011EA8" w:rsidP="00011EA8">
      <w:pPr>
        <w:spacing w:line="360" w:lineRule="auto"/>
        <w:jc w:val="center"/>
        <w:rPr>
          <w:b/>
        </w:rPr>
      </w:pPr>
    </w:p>
    <w:p w:rsidR="00011EA8" w:rsidRDefault="00011EA8" w:rsidP="00011EA8">
      <w:pPr>
        <w:spacing w:line="360" w:lineRule="auto"/>
        <w:jc w:val="center"/>
        <w:rPr>
          <w:b/>
          <w:u w:val="single"/>
        </w:rPr>
      </w:pPr>
      <w:r w:rsidRPr="009954E4">
        <w:rPr>
          <w:b/>
          <w:u w:val="single"/>
        </w:rPr>
        <w:t xml:space="preserve">Chapter </w:t>
      </w:r>
      <w:r>
        <w:rPr>
          <w:b/>
          <w:u w:val="single"/>
        </w:rPr>
        <w:t>One</w:t>
      </w:r>
      <w:r w:rsidRPr="009954E4">
        <w:rPr>
          <w:b/>
          <w:u w:val="single"/>
        </w:rPr>
        <w:t xml:space="preserve">: Comparison/ </w:t>
      </w:r>
      <w:r>
        <w:rPr>
          <w:b/>
          <w:u w:val="single"/>
        </w:rPr>
        <w:t>C</w:t>
      </w:r>
      <w:r w:rsidRPr="009954E4">
        <w:rPr>
          <w:b/>
          <w:u w:val="single"/>
        </w:rPr>
        <w:t>ontrast</w:t>
      </w:r>
      <w:r>
        <w:rPr>
          <w:b/>
          <w:u w:val="single"/>
        </w:rPr>
        <w:t xml:space="preserve"> Essays</w:t>
      </w:r>
      <w:r w:rsidRPr="009954E4">
        <w:rPr>
          <w:b/>
          <w:u w:val="single"/>
        </w:rPr>
        <w:t xml:space="preserve"> </w:t>
      </w:r>
    </w:p>
    <w:p w:rsidR="00011EA8" w:rsidRPr="00DC38EA" w:rsidRDefault="00011EA8" w:rsidP="00011EA8">
      <w:pPr>
        <w:spacing w:line="360" w:lineRule="auto"/>
        <w:jc w:val="center"/>
        <w:rPr>
          <w:b/>
          <w:u w:val="single"/>
        </w:rPr>
      </w:pPr>
    </w:p>
    <w:p w:rsidR="00011EA8" w:rsidRPr="00011EA8" w:rsidRDefault="00011EA8" w:rsidP="00011EA8">
      <w:pPr>
        <w:spacing w:line="360" w:lineRule="auto"/>
        <w:jc w:val="both"/>
        <w:rPr>
          <w:sz w:val="26"/>
          <w:szCs w:val="26"/>
        </w:rPr>
      </w:pPr>
      <w:r w:rsidRPr="00195A91">
        <w:rPr>
          <w:sz w:val="26"/>
          <w:szCs w:val="26"/>
        </w:rPr>
        <w:t xml:space="preserve">Some writing topics will ask you to consider the relationship between two things, for example, your hometown (that is, the town where you were born or grew up) and your university town. Such topics may allow you to organize your essay either around the </w:t>
      </w:r>
      <w:r w:rsidRPr="00195A91">
        <w:rPr>
          <w:i/>
          <w:iCs/>
          <w:sz w:val="26"/>
          <w:szCs w:val="26"/>
        </w:rPr>
        <w:t>similarities</w:t>
      </w:r>
      <w:r w:rsidRPr="00195A91">
        <w:rPr>
          <w:sz w:val="26"/>
          <w:szCs w:val="26"/>
        </w:rPr>
        <w:t xml:space="preserve"> between these two </w:t>
      </w:r>
      <w:r w:rsidRPr="00195A91">
        <w:rPr>
          <w:i/>
          <w:iCs/>
          <w:sz w:val="26"/>
          <w:szCs w:val="26"/>
        </w:rPr>
        <w:t>subtopics</w:t>
      </w:r>
      <w:r w:rsidRPr="00195A91">
        <w:rPr>
          <w:sz w:val="26"/>
          <w:szCs w:val="26"/>
        </w:rPr>
        <w:t xml:space="preserve"> (for example, between your hometown and your university town) or around the </w:t>
      </w:r>
      <w:r w:rsidRPr="00195A91">
        <w:rPr>
          <w:i/>
          <w:iCs/>
          <w:sz w:val="26"/>
          <w:szCs w:val="26"/>
        </w:rPr>
        <w:t>differences</w:t>
      </w:r>
      <w:r w:rsidRPr="00195A91">
        <w:rPr>
          <w:sz w:val="26"/>
          <w:szCs w:val="26"/>
        </w:rPr>
        <w:t xml:space="preserve"> between them. If you write about the similarities, the essay will be a </w:t>
      </w:r>
      <w:r w:rsidRPr="00195A91">
        <w:rPr>
          <w:b/>
          <w:bCs/>
          <w:sz w:val="26"/>
          <w:szCs w:val="26"/>
        </w:rPr>
        <w:t>comparison</w:t>
      </w:r>
      <w:r w:rsidRPr="00195A91">
        <w:rPr>
          <w:sz w:val="26"/>
          <w:szCs w:val="26"/>
        </w:rPr>
        <w:t xml:space="preserve"> essay. On the other hand, if you want to write about the differences, your essay will be a </w:t>
      </w:r>
      <w:r w:rsidRPr="00195A91">
        <w:rPr>
          <w:b/>
          <w:bCs/>
          <w:sz w:val="26"/>
          <w:szCs w:val="26"/>
        </w:rPr>
        <w:t>contrast</w:t>
      </w:r>
      <w:r>
        <w:rPr>
          <w:sz w:val="26"/>
          <w:szCs w:val="26"/>
        </w:rPr>
        <w:t xml:space="preserve"> essay.</w:t>
      </w:r>
    </w:p>
    <w:p w:rsidR="00011EA8" w:rsidRPr="00DC38EA" w:rsidRDefault="00011EA8" w:rsidP="00011EA8">
      <w:pPr>
        <w:spacing w:line="360" w:lineRule="auto"/>
        <w:jc w:val="both"/>
        <w:rPr>
          <w:b/>
          <w:sz w:val="26"/>
          <w:szCs w:val="26"/>
          <w:u w:val="single"/>
        </w:rPr>
      </w:pPr>
      <w:proofErr w:type="gramStart"/>
      <w:r>
        <w:rPr>
          <w:b/>
          <w:sz w:val="26"/>
          <w:szCs w:val="26"/>
          <w:u w:val="single"/>
        </w:rPr>
        <w:t>Sam</w:t>
      </w:r>
      <w:r w:rsidRPr="00195A91">
        <w:rPr>
          <w:b/>
          <w:sz w:val="26"/>
          <w:szCs w:val="26"/>
          <w:u w:val="single"/>
        </w:rPr>
        <w:t>ple 1.</w:t>
      </w:r>
      <w:proofErr w:type="gramEnd"/>
    </w:p>
    <w:p w:rsidR="00011EA8" w:rsidRPr="00195A91" w:rsidRDefault="00011EA8" w:rsidP="00011EA8">
      <w:pPr>
        <w:spacing w:line="360" w:lineRule="auto"/>
        <w:jc w:val="both"/>
        <w:rPr>
          <w:sz w:val="26"/>
          <w:szCs w:val="26"/>
        </w:rPr>
      </w:pPr>
      <w:r w:rsidRPr="00195A91">
        <w:rPr>
          <w:color w:val="000000"/>
          <w:sz w:val="26"/>
          <w:szCs w:val="26"/>
        </w:rPr>
        <w:t>My hometown and my college town have several things in common. First, both are small rural communities. For example, my hometown, Gridlock, has a population of only about 10,000 people. Similarly, my college town, Subnormal, consists of about 11,000 local residents. This population swells to 15,000 people when the college students are attending classes. A second way in which these two towns are similar is that they are both located in rural areas. Gridlock is surrounded by many acres of farmland which is devoted mainly to growing corn and soybeans. In the same way, Subnormal lies in the center of farmland which is used to raise hogs and cattle. Thirdly, both of these towns are similar in that both contain college campuses. Gridlock, for example, is home to Neutron College, which is famous for its Agricultural Economics program as well as for its annual Corn-Watching Festival. Likewise, the town of Subnormal boasts the beautiful campus of Quark College, which is well known for its Agricultural Engineering department and also for its yearly Hog-Calling Contest.</w:t>
      </w:r>
      <w:bookmarkStart w:id="0" w:name="simpoints"/>
    </w:p>
    <w:p w:rsidR="00011EA8" w:rsidRPr="00195A91" w:rsidRDefault="00011EA8" w:rsidP="00011EA8">
      <w:pPr>
        <w:spacing w:line="360" w:lineRule="auto"/>
        <w:jc w:val="both"/>
        <w:rPr>
          <w:sz w:val="26"/>
          <w:szCs w:val="26"/>
        </w:rPr>
      </w:pPr>
    </w:p>
    <w:p w:rsidR="00011EA8" w:rsidRPr="00195A91" w:rsidRDefault="00011EA8" w:rsidP="00011EA8">
      <w:pPr>
        <w:spacing w:line="360" w:lineRule="auto"/>
        <w:jc w:val="both"/>
        <w:rPr>
          <w:sz w:val="26"/>
          <w:szCs w:val="26"/>
        </w:rPr>
      </w:pPr>
      <w:r w:rsidRPr="00195A91">
        <w:rPr>
          <w:color w:val="000000"/>
          <w:sz w:val="26"/>
          <w:szCs w:val="26"/>
        </w:rPr>
        <w:t xml:space="preserve">The passage above is from a </w:t>
      </w:r>
      <w:r w:rsidRPr="00195A91">
        <w:rPr>
          <w:b/>
          <w:bCs/>
          <w:color w:val="000000"/>
          <w:sz w:val="26"/>
          <w:szCs w:val="26"/>
        </w:rPr>
        <w:t>comparison</w:t>
      </w:r>
      <w:r>
        <w:rPr>
          <w:color w:val="000000"/>
          <w:sz w:val="26"/>
          <w:szCs w:val="26"/>
        </w:rPr>
        <w:t xml:space="preserve"> paragraph;</w:t>
      </w:r>
      <w:r w:rsidRPr="00195A91">
        <w:rPr>
          <w:color w:val="000000"/>
          <w:sz w:val="26"/>
          <w:szCs w:val="26"/>
        </w:rPr>
        <w:t xml:space="preserve"> that is, a paragraph which discusses the similarities between two subtopics. Notice how the ideas in this paragraph are organized. As usual, the </w:t>
      </w:r>
      <w:r w:rsidRPr="00195A91">
        <w:rPr>
          <w:b/>
          <w:bCs/>
          <w:color w:val="000000"/>
          <w:sz w:val="26"/>
          <w:szCs w:val="26"/>
        </w:rPr>
        <w:t>topic sentence</w:t>
      </w:r>
      <w:r w:rsidRPr="00195A91">
        <w:rPr>
          <w:color w:val="000000"/>
          <w:sz w:val="26"/>
          <w:szCs w:val="26"/>
        </w:rPr>
        <w:t xml:space="preserve"> is at the beginning of the paragraph</w:t>
      </w:r>
      <w:bookmarkEnd w:id="0"/>
      <w:r w:rsidRPr="00195A91">
        <w:rPr>
          <w:color w:val="000000"/>
          <w:sz w:val="26"/>
          <w:szCs w:val="26"/>
        </w:rPr>
        <w:t xml:space="preserve">. After that, the paragraph continues by discussing </w:t>
      </w:r>
      <w:r w:rsidRPr="00195A91">
        <w:rPr>
          <w:color w:val="000000"/>
          <w:sz w:val="26"/>
          <w:szCs w:val="26"/>
          <w:u w:val="single"/>
        </w:rPr>
        <w:t>one point of similarity</w:t>
      </w:r>
      <w:r w:rsidRPr="00195A91">
        <w:rPr>
          <w:color w:val="000000"/>
          <w:sz w:val="26"/>
          <w:szCs w:val="26"/>
        </w:rPr>
        <w:t xml:space="preserve"> between the towns of Gridlock and Subnormal, namely, their small population. </w:t>
      </w:r>
      <w:r w:rsidRPr="00195A91">
        <w:rPr>
          <w:b/>
          <w:bCs/>
          <w:color w:val="000000"/>
          <w:sz w:val="26"/>
          <w:szCs w:val="26"/>
        </w:rPr>
        <w:t>Specific details</w:t>
      </w:r>
      <w:r w:rsidRPr="00195A91">
        <w:rPr>
          <w:color w:val="000000"/>
          <w:sz w:val="26"/>
          <w:szCs w:val="26"/>
        </w:rPr>
        <w:t xml:space="preserve"> are given to support the statement that "both are small rural communities." Following this, the paragraph briefly discusses </w:t>
      </w:r>
      <w:r w:rsidRPr="00195A91">
        <w:rPr>
          <w:color w:val="000000"/>
          <w:sz w:val="26"/>
          <w:szCs w:val="26"/>
          <w:u w:val="single"/>
        </w:rPr>
        <w:t>a second point of similarity</w:t>
      </w:r>
      <w:r w:rsidRPr="00195A91">
        <w:rPr>
          <w:color w:val="000000"/>
          <w:sz w:val="26"/>
          <w:szCs w:val="26"/>
        </w:rPr>
        <w:t xml:space="preserve"> between the two towns, that is, their geographic </w:t>
      </w:r>
      <w:r w:rsidRPr="00195A91">
        <w:rPr>
          <w:color w:val="000000"/>
          <w:sz w:val="26"/>
          <w:szCs w:val="26"/>
        </w:rPr>
        <w:lastRenderedPageBreak/>
        <w:t>surroundings. Here, the paragraph also gives supporting details to illustrate their similarity, namely, that they are "both located in rural areas.</w:t>
      </w:r>
      <w:proofErr w:type="gramStart"/>
      <w:r w:rsidRPr="00195A91">
        <w:rPr>
          <w:color w:val="000000"/>
          <w:sz w:val="26"/>
          <w:szCs w:val="26"/>
        </w:rPr>
        <w:t>" ,</w:t>
      </w:r>
      <w:proofErr w:type="gramEnd"/>
      <w:r w:rsidRPr="00195A91">
        <w:rPr>
          <w:color w:val="000000"/>
          <w:sz w:val="26"/>
          <w:szCs w:val="26"/>
        </w:rPr>
        <w:t xml:space="preserve"> etc. As you can see, therefore, this comparison paragraph is structured (organized) according to the </w:t>
      </w:r>
      <w:r w:rsidRPr="00195A91">
        <w:rPr>
          <w:b/>
          <w:bCs/>
          <w:color w:val="000000"/>
          <w:sz w:val="26"/>
          <w:szCs w:val="26"/>
        </w:rPr>
        <w:t>points of similarity</w:t>
      </w:r>
      <w:r w:rsidRPr="00195A91">
        <w:rPr>
          <w:color w:val="000000"/>
          <w:sz w:val="26"/>
          <w:szCs w:val="26"/>
        </w:rPr>
        <w:t xml:space="preserve"> between the two towns.  </w:t>
      </w:r>
    </w:p>
    <w:p w:rsidR="00011EA8" w:rsidRDefault="00011EA8" w:rsidP="00011EA8">
      <w:pPr>
        <w:jc w:val="both"/>
        <w:rPr>
          <w:sz w:val="27"/>
          <w:szCs w:val="27"/>
        </w:rPr>
      </w:pPr>
    </w:p>
    <w:p w:rsidR="00011EA8" w:rsidRDefault="00011EA8" w:rsidP="00011EA8">
      <w:pPr>
        <w:spacing w:line="360" w:lineRule="auto"/>
        <w:jc w:val="both"/>
        <w:rPr>
          <w:color w:val="000000"/>
          <w:sz w:val="27"/>
          <w:szCs w:val="27"/>
        </w:rPr>
      </w:pPr>
      <w:r w:rsidRPr="005C344C">
        <w:rPr>
          <w:color w:val="000000"/>
          <w:sz w:val="27"/>
          <w:szCs w:val="27"/>
        </w:rPr>
        <w:t xml:space="preserve">We can place the </w:t>
      </w:r>
      <w:r w:rsidRPr="005C344C">
        <w:rPr>
          <w:color w:val="000000"/>
          <w:sz w:val="27"/>
          <w:szCs w:val="27"/>
          <w:u w:val="single"/>
        </w:rPr>
        <w:t>points of similarity</w:t>
      </w:r>
      <w:r w:rsidRPr="005C344C">
        <w:rPr>
          <w:color w:val="000000"/>
          <w:sz w:val="27"/>
          <w:szCs w:val="27"/>
        </w:rPr>
        <w:t xml:space="preserve"> and their </w:t>
      </w:r>
      <w:r w:rsidRPr="005C344C">
        <w:rPr>
          <w:color w:val="000000"/>
          <w:sz w:val="27"/>
          <w:szCs w:val="27"/>
          <w:u w:val="single"/>
        </w:rPr>
        <w:t>supporting details</w:t>
      </w:r>
      <w:r w:rsidRPr="005C344C">
        <w:rPr>
          <w:color w:val="000000"/>
          <w:sz w:val="27"/>
          <w:szCs w:val="27"/>
        </w:rPr>
        <w:t xml:space="preserve"> in a table in order to see more clearly how this short paragraph is organized: </w:t>
      </w:r>
    </w:p>
    <w:p w:rsidR="00011EA8" w:rsidRPr="002F0ACB" w:rsidRDefault="00011EA8" w:rsidP="00011EA8">
      <w:pPr>
        <w:spacing w:line="360" w:lineRule="auto"/>
        <w:jc w:val="both"/>
        <w:rPr>
          <w:sz w:val="27"/>
          <w:szCs w:val="27"/>
        </w:rPr>
      </w:pPr>
    </w:p>
    <w:p w:rsidR="00011EA8" w:rsidRPr="005C344C" w:rsidRDefault="00011EA8" w:rsidP="00011EA8">
      <w:pPr>
        <w:jc w:val="center"/>
        <w:rPr>
          <w:color w:val="000000"/>
          <w:sz w:val="27"/>
          <w:szCs w:val="27"/>
        </w:rPr>
      </w:pPr>
      <w:r w:rsidRPr="005C344C">
        <w:rPr>
          <w:b/>
          <w:bCs/>
          <w:color w:val="000000"/>
          <w:sz w:val="27"/>
          <w:szCs w:val="27"/>
        </w:rPr>
        <w:t>Comparison Paragraph -- Organized by Similar Points</w:t>
      </w:r>
      <w:r w:rsidRPr="005C344C">
        <w:rPr>
          <w:color w:val="000000"/>
          <w:sz w:val="27"/>
          <w:szCs w:val="27"/>
        </w:rPr>
        <w:t xml:space="preserve"> </w:t>
      </w:r>
    </w:p>
    <w:tbl>
      <w:tblPr>
        <w:tblW w:w="3500" w:type="pct"/>
        <w:jc w:val="center"/>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893"/>
        <w:gridCol w:w="4959"/>
      </w:tblGrid>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b/>
                <w:bCs/>
                <w:color w:val="000000"/>
                <w:u w:val="single"/>
              </w:rPr>
              <w:t>TOPIC SENTENCE</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color w:val="000000"/>
              </w:rPr>
              <w:t xml:space="preserve">My </w:t>
            </w:r>
            <w:r w:rsidRPr="005C344C">
              <w:rPr>
                <w:b/>
                <w:bCs/>
                <w:color w:val="000000"/>
              </w:rPr>
              <w:t>(a)</w:t>
            </w:r>
            <w:r w:rsidRPr="005C344C">
              <w:rPr>
                <w:color w:val="000000"/>
              </w:rPr>
              <w:t xml:space="preserve"> hometown and </w:t>
            </w:r>
            <w:r w:rsidRPr="005C344C">
              <w:rPr>
                <w:b/>
                <w:bCs/>
                <w:color w:val="000000"/>
              </w:rPr>
              <w:t>(b)</w:t>
            </w:r>
            <w:r w:rsidRPr="005C344C">
              <w:rPr>
                <w:color w:val="000000"/>
              </w:rPr>
              <w:t xml:space="preserve"> college town are similar.</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b/>
                <w:bCs/>
                <w:color w:val="000000"/>
              </w:rPr>
              <w:t>POINT #1</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i/>
                <w:iCs/>
                <w:color w:val="000000"/>
              </w:rPr>
              <w:t>Both are small rural communities.</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color w:val="000000"/>
              </w:rPr>
              <w:t>     DETAIL (a)</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11EA8">
            <w:pPr>
              <w:numPr>
                <w:ilvl w:val="0"/>
                <w:numId w:val="1"/>
              </w:numPr>
              <w:spacing w:before="100" w:beforeAutospacing="1" w:after="100" w:afterAutospacing="1"/>
              <w:rPr>
                <w:color w:val="000000"/>
              </w:rPr>
            </w:pPr>
            <w:r w:rsidRPr="005C344C">
              <w:rPr>
                <w:color w:val="000000"/>
              </w:rPr>
              <w:t xml:space="preserve">Gridlock has about 10,000 people. </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color w:val="000000"/>
              </w:rPr>
              <w:t>     DETAIL (b)</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11EA8">
            <w:pPr>
              <w:numPr>
                <w:ilvl w:val="0"/>
                <w:numId w:val="2"/>
              </w:numPr>
              <w:spacing w:before="100" w:beforeAutospacing="1" w:after="100" w:afterAutospacing="1"/>
              <w:rPr>
                <w:color w:val="000000"/>
              </w:rPr>
            </w:pPr>
            <w:r w:rsidRPr="005C344C">
              <w:rPr>
                <w:color w:val="000000"/>
              </w:rPr>
              <w:t xml:space="preserve">Subnormal has about 11,000 local residents. </w:t>
            </w:r>
          </w:p>
          <w:p w:rsidR="00011EA8" w:rsidRPr="005C344C" w:rsidRDefault="00011EA8" w:rsidP="00011EA8">
            <w:pPr>
              <w:numPr>
                <w:ilvl w:val="0"/>
                <w:numId w:val="2"/>
              </w:numPr>
              <w:spacing w:before="100" w:beforeAutospacing="1" w:after="100" w:afterAutospacing="1"/>
              <w:rPr>
                <w:color w:val="000000"/>
              </w:rPr>
            </w:pPr>
            <w:r w:rsidRPr="005C344C">
              <w:rPr>
                <w:color w:val="000000"/>
              </w:rPr>
              <w:t>It has about 4000 college students.</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b/>
                <w:bCs/>
                <w:color w:val="000000"/>
              </w:rPr>
              <w:t>POINT #2</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i/>
                <w:iCs/>
                <w:color w:val="000000"/>
              </w:rPr>
              <w:t>Both are located in rural areas.</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spacing w:after="240"/>
              <w:rPr>
                <w:color w:val="000000"/>
              </w:rPr>
            </w:pPr>
            <w:r w:rsidRPr="005C344C">
              <w:rPr>
                <w:color w:val="000000"/>
              </w:rPr>
              <w:t>     DETAILS (a)</w:t>
            </w:r>
            <w:r w:rsidRPr="005C344C">
              <w:rPr>
                <w:color w:val="000000"/>
              </w:rPr>
              <w:br/>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11EA8">
            <w:pPr>
              <w:numPr>
                <w:ilvl w:val="0"/>
                <w:numId w:val="3"/>
              </w:numPr>
              <w:spacing w:before="100" w:beforeAutospacing="1" w:after="100" w:afterAutospacing="1"/>
              <w:rPr>
                <w:color w:val="000000"/>
              </w:rPr>
            </w:pPr>
            <w:r w:rsidRPr="005C344C">
              <w:rPr>
                <w:color w:val="000000"/>
              </w:rPr>
              <w:t xml:space="preserve">Gridlock is surrounded by many acres of farmland. </w:t>
            </w:r>
          </w:p>
          <w:p w:rsidR="00011EA8" w:rsidRPr="005C344C" w:rsidRDefault="00011EA8" w:rsidP="00011EA8">
            <w:pPr>
              <w:numPr>
                <w:ilvl w:val="0"/>
                <w:numId w:val="3"/>
              </w:numPr>
              <w:spacing w:before="100" w:beforeAutospacing="1" w:after="100" w:afterAutospacing="1"/>
              <w:rPr>
                <w:color w:val="000000"/>
              </w:rPr>
            </w:pPr>
            <w:r w:rsidRPr="005C344C">
              <w:rPr>
                <w:color w:val="000000"/>
              </w:rPr>
              <w:t xml:space="preserve">This farmland is devoted to growing corn. </w:t>
            </w:r>
          </w:p>
          <w:p w:rsidR="00011EA8" w:rsidRPr="005C344C" w:rsidRDefault="00011EA8" w:rsidP="00011EA8">
            <w:pPr>
              <w:numPr>
                <w:ilvl w:val="0"/>
                <w:numId w:val="3"/>
              </w:numPr>
              <w:spacing w:before="100" w:beforeAutospacing="1" w:after="100" w:afterAutospacing="1"/>
              <w:rPr>
                <w:color w:val="000000"/>
              </w:rPr>
            </w:pPr>
            <w:r w:rsidRPr="005C344C">
              <w:rPr>
                <w:color w:val="000000"/>
              </w:rPr>
              <w:t xml:space="preserve">The land is also used to grow soybeans. </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spacing w:after="240"/>
              <w:rPr>
                <w:color w:val="000000"/>
              </w:rPr>
            </w:pPr>
            <w:r w:rsidRPr="005C344C">
              <w:rPr>
                <w:color w:val="000000"/>
              </w:rPr>
              <w:t>     DETAILS (b)</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11EA8">
            <w:pPr>
              <w:numPr>
                <w:ilvl w:val="0"/>
                <w:numId w:val="4"/>
              </w:numPr>
              <w:spacing w:before="100" w:beforeAutospacing="1" w:after="100" w:afterAutospacing="1"/>
              <w:rPr>
                <w:color w:val="000000"/>
              </w:rPr>
            </w:pPr>
            <w:r w:rsidRPr="005C344C">
              <w:rPr>
                <w:color w:val="000000"/>
              </w:rPr>
              <w:t xml:space="preserve">Subnormal is in the center of land used for raising hogs. </w:t>
            </w:r>
          </w:p>
          <w:p w:rsidR="00011EA8" w:rsidRPr="005C344C" w:rsidRDefault="00011EA8" w:rsidP="00011EA8">
            <w:pPr>
              <w:numPr>
                <w:ilvl w:val="0"/>
                <w:numId w:val="4"/>
              </w:numPr>
              <w:spacing w:before="100" w:beforeAutospacing="1" w:after="100" w:afterAutospacing="1"/>
              <w:rPr>
                <w:color w:val="000000"/>
              </w:rPr>
            </w:pPr>
            <w:r w:rsidRPr="005C344C">
              <w:rPr>
                <w:color w:val="000000"/>
              </w:rPr>
              <w:t xml:space="preserve">This land is also used to raise cattle. </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b/>
                <w:bCs/>
                <w:color w:val="000000"/>
              </w:rPr>
              <w:t>POINT #3</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i/>
                <w:iCs/>
                <w:color w:val="000000"/>
              </w:rPr>
              <w:t>Both towns contain college campuses.</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spacing w:after="240"/>
              <w:rPr>
                <w:color w:val="000000"/>
              </w:rPr>
            </w:pPr>
            <w:r w:rsidRPr="005C344C">
              <w:rPr>
                <w:color w:val="000000"/>
              </w:rPr>
              <w:t>     DETAILS (a)</w:t>
            </w:r>
            <w:r w:rsidRPr="005C344C">
              <w:rPr>
                <w:color w:val="000000"/>
              </w:rPr>
              <w:br/>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11EA8">
            <w:pPr>
              <w:numPr>
                <w:ilvl w:val="0"/>
                <w:numId w:val="5"/>
              </w:numPr>
              <w:spacing w:before="100" w:beforeAutospacing="1" w:after="100" w:afterAutospacing="1"/>
              <w:rPr>
                <w:color w:val="000000"/>
              </w:rPr>
            </w:pPr>
            <w:r w:rsidRPr="005C344C">
              <w:rPr>
                <w:color w:val="000000"/>
              </w:rPr>
              <w:t xml:space="preserve">Gridlock is home to Neutron College. </w:t>
            </w:r>
          </w:p>
          <w:p w:rsidR="00011EA8" w:rsidRPr="005C344C" w:rsidRDefault="00011EA8" w:rsidP="00011EA8">
            <w:pPr>
              <w:numPr>
                <w:ilvl w:val="0"/>
                <w:numId w:val="5"/>
              </w:numPr>
              <w:spacing w:before="100" w:beforeAutospacing="1" w:after="100" w:afterAutospacing="1"/>
              <w:rPr>
                <w:color w:val="000000"/>
              </w:rPr>
            </w:pPr>
            <w:r w:rsidRPr="005C344C">
              <w:rPr>
                <w:color w:val="000000"/>
              </w:rPr>
              <w:t xml:space="preserve">This college is famous for its Agricultural Economics program. </w:t>
            </w:r>
          </w:p>
          <w:p w:rsidR="00011EA8" w:rsidRPr="005C344C" w:rsidRDefault="00011EA8" w:rsidP="00011EA8">
            <w:pPr>
              <w:numPr>
                <w:ilvl w:val="0"/>
                <w:numId w:val="5"/>
              </w:numPr>
              <w:spacing w:before="100" w:beforeAutospacing="1" w:after="100" w:afterAutospacing="1"/>
              <w:rPr>
                <w:color w:val="000000"/>
              </w:rPr>
            </w:pPr>
            <w:r w:rsidRPr="005C344C">
              <w:rPr>
                <w:color w:val="000000"/>
              </w:rPr>
              <w:t xml:space="preserve">It is also famous for its annual Corn-Watching Festival. </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spacing w:after="240"/>
              <w:rPr>
                <w:color w:val="000000"/>
              </w:rPr>
            </w:pPr>
            <w:r w:rsidRPr="005C344C">
              <w:rPr>
                <w:color w:val="000000"/>
              </w:rPr>
              <w:t>     DETAILS (b)</w:t>
            </w:r>
            <w:r w:rsidRPr="005C344C">
              <w:rPr>
                <w:color w:val="000000"/>
              </w:rPr>
              <w:br/>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11EA8">
            <w:pPr>
              <w:numPr>
                <w:ilvl w:val="0"/>
                <w:numId w:val="6"/>
              </w:numPr>
              <w:spacing w:before="100" w:beforeAutospacing="1" w:after="100" w:afterAutospacing="1"/>
              <w:rPr>
                <w:color w:val="000000"/>
              </w:rPr>
            </w:pPr>
            <w:r w:rsidRPr="005C344C">
              <w:rPr>
                <w:color w:val="000000"/>
              </w:rPr>
              <w:t xml:space="preserve">Subnormal contains Quark College. </w:t>
            </w:r>
          </w:p>
          <w:p w:rsidR="00011EA8" w:rsidRPr="005C344C" w:rsidRDefault="00011EA8" w:rsidP="00011EA8">
            <w:pPr>
              <w:numPr>
                <w:ilvl w:val="0"/>
                <w:numId w:val="6"/>
              </w:numPr>
              <w:spacing w:before="100" w:beforeAutospacing="1" w:after="100" w:afterAutospacing="1"/>
              <w:rPr>
                <w:color w:val="000000"/>
              </w:rPr>
            </w:pPr>
            <w:r w:rsidRPr="005C344C">
              <w:rPr>
                <w:color w:val="000000"/>
              </w:rPr>
              <w:t xml:space="preserve">This campus is famous for its Agricultural Engineering department. </w:t>
            </w:r>
          </w:p>
          <w:p w:rsidR="00011EA8" w:rsidRPr="005C344C" w:rsidRDefault="00011EA8" w:rsidP="00011EA8">
            <w:pPr>
              <w:numPr>
                <w:ilvl w:val="0"/>
                <w:numId w:val="6"/>
              </w:numPr>
              <w:spacing w:before="100" w:beforeAutospacing="1" w:after="100" w:afterAutospacing="1"/>
              <w:rPr>
                <w:color w:val="000000"/>
              </w:rPr>
            </w:pPr>
            <w:r w:rsidRPr="005C344C">
              <w:rPr>
                <w:color w:val="000000"/>
              </w:rPr>
              <w:t xml:space="preserve">It is also famous for its yearly Hog-Calling Contest. </w:t>
            </w:r>
          </w:p>
        </w:tc>
      </w:tr>
    </w:tbl>
    <w:p w:rsidR="00011EA8" w:rsidRPr="00195A91" w:rsidRDefault="00011EA8" w:rsidP="00011EA8">
      <w:pPr>
        <w:spacing w:before="100" w:beforeAutospacing="1" w:after="100" w:afterAutospacing="1" w:line="360" w:lineRule="auto"/>
        <w:jc w:val="both"/>
        <w:rPr>
          <w:color w:val="000000"/>
          <w:sz w:val="26"/>
          <w:szCs w:val="26"/>
        </w:rPr>
      </w:pPr>
      <w:bookmarkStart w:id="1" w:name="subtopic"/>
      <w:r w:rsidRPr="00195A91">
        <w:rPr>
          <w:color w:val="000000"/>
          <w:sz w:val="26"/>
          <w:szCs w:val="26"/>
        </w:rPr>
        <w:lastRenderedPageBreak/>
        <w:t>Another way of organizing a comparison is not according to supporting details that are similar, but according to sub</w:t>
      </w:r>
      <w:r>
        <w:rPr>
          <w:color w:val="000000"/>
          <w:sz w:val="26"/>
          <w:szCs w:val="26"/>
        </w:rPr>
        <w:t xml:space="preserve">topic. </w:t>
      </w:r>
      <w:r w:rsidRPr="00195A91">
        <w:rPr>
          <w:color w:val="000000"/>
          <w:sz w:val="26"/>
          <w:szCs w:val="26"/>
        </w:rPr>
        <w:t xml:space="preserve">A subtopic is a main example, or main supporting idea, that illustrates the topic sentence of a paragraph. </w:t>
      </w:r>
      <w:bookmarkEnd w:id="1"/>
      <w:r w:rsidRPr="00195A91">
        <w:rPr>
          <w:color w:val="000000"/>
          <w:sz w:val="26"/>
          <w:szCs w:val="26"/>
        </w:rPr>
        <w:t xml:space="preserve"> That is, we can organize the paragraph by first discussing all the relevant points associated to one subtopic, then discussing those of the second subtopic. Look at the following example, based on the above paragraph: </w:t>
      </w:r>
    </w:p>
    <w:p w:rsidR="00011EA8" w:rsidRPr="00195A91" w:rsidRDefault="00011EA8" w:rsidP="00011EA8">
      <w:pPr>
        <w:spacing w:line="360" w:lineRule="auto"/>
        <w:jc w:val="both"/>
        <w:rPr>
          <w:b/>
          <w:color w:val="000000"/>
          <w:sz w:val="26"/>
          <w:szCs w:val="26"/>
          <w:u w:val="single"/>
        </w:rPr>
      </w:pPr>
      <w:r>
        <w:rPr>
          <w:b/>
          <w:color w:val="000000"/>
          <w:sz w:val="26"/>
          <w:szCs w:val="26"/>
          <w:u w:val="single"/>
        </w:rPr>
        <w:t>S</w:t>
      </w:r>
      <w:r w:rsidRPr="00195A91">
        <w:rPr>
          <w:b/>
          <w:color w:val="000000"/>
          <w:sz w:val="26"/>
          <w:szCs w:val="26"/>
          <w:u w:val="single"/>
        </w:rPr>
        <w:t xml:space="preserve">ample 2. </w:t>
      </w:r>
    </w:p>
    <w:p w:rsidR="00011EA8" w:rsidRPr="00195A91" w:rsidRDefault="00011EA8" w:rsidP="00011EA8">
      <w:pPr>
        <w:spacing w:line="360" w:lineRule="auto"/>
        <w:jc w:val="both"/>
        <w:rPr>
          <w:color w:val="000000"/>
          <w:sz w:val="26"/>
          <w:szCs w:val="26"/>
        </w:rPr>
      </w:pPr>
      <w:r w:rsidRPr="00195A91">
        <w:rPr>
          <w:color w:val="000000"/>
          <w:sz w:val="26"/>
          <w:szCs w:val="26"/>
        </w:rPr>
        <w:t>My hometown and my college town have several things in common. First, my hometown, Gridlock, is a small town. It has a population of only about 10,000 people. Located in a rural area, Gridlock is surrounded by many acres of farmland which are devoted mainly to growing corn and soybeans. Gridlock also contains a college campus, Neutron College, which is famous for its Agricultural Economics program as well as for its annual Corn-Watching Festival. As for my college town, Subnormal, it too is small, having a population of about 11,000 local residents, which swells to 15,000 people when students from the nearby college are attending classes. Like Gridlock, Subnormal lies in the center of farmland which is used to raise hogs and cattle. Finally, Subnormal is similar to Gridlock in that it also boasts a beautiful college campus, called Quark College. This college is well known for its Agricultural Engineering department and also for its yearly Hog-Calling Contest.</w:t>
      </w:r>
    </w:p>
    <w:p w:rsidR="00011EA8" w:rsidRPr="009954E4" w:rsidRDefault="00011EA8" w:rsidP="00011EA8">
      <w:pPr>
        <w:spacing w:before="100" w:beforeAutospacing="1" w:after="100" w:afterAutospacing="1" w:line="360" w:lineRule="auto"/>
        <w:jc w:val="both"/>
        <w:rPr>
          <w:color w:val="000000"/>
          <w:sz w:val="26"/>
          <w:szCs w:val="26"/>
        </w:rPr>
      </w:pPr>
      <w:r w:rsidRPr="00195A91">
        <w:rPr>
          <w:color w:val="000000"/>
          <w:sz w:val="26"/>
          <w:szCs w:val="26"/>
        </w:rPr>
        <w:t xml:space="preserve">As you can see, after the topic sentence, this paragraph first discusses the relevant details about Gridlock and then presents the details about Subnormal. As with the paragraph above, we can illustrate this paragraph's </w:t>
      </w:r>
      <w:r>
        <w:rPr>
          <w:color w:val="000000"/>
          <w:sz w:val="26"/>
          <w:szCs w:val="26"/>
        </w:rPr>
        <w:t>structure in the following way:</w:t>
      </w:r>
    </w:p>
    <w:p w:rsidR="00011EA8" w:rsidRPr="005C344C" w:rsidRDefault="00011EA8" w:rsidP="00011EA8">
      <w:pPr>
        <w:jc w:val="center"/>
        <w:rPr>
          <w:color w:val="000000"/>
          <w:sz w:val="27"/>
          <w:szCs w:val="27"/>
        </w:rPr>
      </w:pPr>
      <w:r w:rsidRPr="005C344C">
        <w:rPr>
          <w:b/>
          <w:bCs/>
          <w:color w:val="000000"/>
          <w:sz w:val="27"/>
          <w:szCs w:val="27"/>
        </w:rPr>
        <w:t xml:space="preserve">Comparison Paragraph -- Organized by </w:t>
      </w:r>
      <w:r>
        <w:rPr>
          <w:b/>
          <w:bCs/>
          <w:color w:val="000000"/>
          <w:sz w:val="27"/>
          <w:szCs w:val="27"/>
        </w:rPr>
        <w:t>Subtopic</w:t>
      </w:r>
      <w:r w:rsidRPr="005C344C">
        <w:rPr>
          <w:color w:val="000000"/>
          <w:sz w:val="27"/>
          <w:szCs w:val="27"/>
        </w:rPr>
        <w:t xml:space="preserve"> </w:t>
      </w:r>
      <w:r>
        <w:rPr>
          <w:b/>
          <w:bCs/>
          <w:color w:val="000000"/>
          <w:sz w:val="27"/>
          <w:szCs w:val="27"/>
        </w:rPr>
        <w:t xml:space="preserve">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310"/>
        <w:gridCol w:w="5032"/>
      </w:tblGrid>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b/>
                <w:bCs/>
                <w:color w:val="000000"/>
                <w:u w:val="single"/>
              </w:rPr>
              <w:t>TOPIC SENTENCE</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jc w:val="center"/>
              <w:rPr>
                <w:color w:val="000000"/>
              </w:rPr>
            </w:pPr>
            <w:r w:rsidRPr="005C344C">
              <w:rPr>
                <w:color w:val="000000"/>
              </w:rPr>
              <w:t>My hometown and college town are similar.</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jc w:val="center"/>
              <w:rPr>
                <w:color w:val="000000"/>
              </w:rPr>
            </w:pPr>
            <w:r w:rsidRPr="005C344C">
              <w:rPr>
                <w:b/>
                <w:bCs/>
                <w:color w:val="000000"/>
              </w:rPr>
              <w:t>SUBTOPIC #1:</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b/>
                <w:bCs/>
                <w:color w:val="000000"/>
              </w:rPr>
              <w:t>GRIDLOCK</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jc w:val="center"/>
              <w:rPr>
                <w:color w:val="000000"/>
              </w:rPr>
            </w:pPr>
            <w:r w:rsidRPr="005C344C">
              <w:rPr>
                <w:b/>
                <w:bCs/>
                <w:color w:val="000000"/>
              </w:rPr>
              <w:t>DETAILS ABOUT GRIDLOCK:</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11EA8">
            <w:pPr>
              <w:numPr>
                <w:ilvl w:val="0"/>
                <w:numId w:val="7"/>
              </w:numPr>
              <w:spacing w:before="100" w:beforeAutospacing="1" w:after="100" w:afterAutospacing="1"/>
              <w:rPr>
                <w:color w:val="000000"/>
              </w:rPr>
            </w:pPr>
            <w:r w:rsidRPr="005C344C">
              <w:rPr>
                <w:color w:val="000000"/>
              </w:rPr>
              <w:t xml:space="preserve">Gridlock is a small town. </w:t>
            </w:r>
          </w:p>
          <w:p w:rsidR="00011EA8" w:rsidRPr="005C344C" w:rsidRDefault="00011EA8" w:rsidP="00011EA8">
            <w:pPr>
              <w:numPr>
                <w:ilvl w:val="1"/>
                <w:numId w:val="7"/>
              </w:numPr>
              <w:spacing w:before="100" w:beforeAutospacing="1" w:after="100" w:afterAutospacing="1"/>
              <w:rPr>
                <w:color w:val="000000"/>
              </w:rPr>
            </w:pPr>
            <w:r w:rsidRPr="005C344C">
              <w:rPr>
                <w:color w:val="000000"/>
              </w:rPr>
              <w:t>It has about 10,000 people.</w:t>
            </w:r>
          </w:p>
          <w:p w:rsidR="00011EA8" w:rsidRPr="005C344C" w:rsidRDefault="00011EA8" w:rsidP="00011EA8">
            <w:pPr>
              <w:numPr>
                <w:ilvl w:val="0"/>
                <w:numId w:val="7"/>
              </w:numPr>
              <w:spacing w:before="100" w:beforeAutospacing="1" w:after="100" w:afterAutospacing="1"/>
              <w:rPr>
                <w:color w:val="000000"/>
              </w:rPr>
            </w:pPr>
            <w:r w:rsidRPr="005C344C">
              <w:rPr>
                <w:color w:val="000000"/>
              </w:rPr>
              <w:t xml:space="preserve">Gridlock is in a rural area. </w:t>
            </w:r>
          </w:p>
          <w:p w:rsidR="00011EA8" w:rsidRPr="005C344C" w:rsidRDefault="00011EA8" w:rsidP="00011EA8">
            <w:pPr>
              <w:numPr>
                <w:ilvl w:val="1"/>
                <w:numId w:val="7"/>
              </w:numPr>
              <w:spacing w:before="100" w:beforeAutospacing="1" w:after="100" w:afterAutospacing="1"/>
              <w:rPr>
                <w:color w:val="000000"/>
              </w:rPr>
            </w:pPr>
            <w:r w:rsidRPr="005C344C">
              <w:rPr>
                <w:color w:val="000000"/>
              </w:rPr>
              <w:t xml:space="preserve">It is surrounded by many acres of farmland. </w:t>
            </w:r>
          </w:p>
          <w:p w:rsidR="00011EA8" w:rsidRPr="005C344C" w:rsidRDefault="00011EA8" w:rsidP="00011EA8">
            <w:pPr>
              <w:numPr>
                <w:ilvl w:val="1"/>
                <w:numId w:val="7"/>
              </w:numPr>
              <w:spacing w:before="100" w:beforeAutospacing="1" w:after="100" w:afterAutospacing="1"/>
              <w:rPr>
                <w:color w:val="000000"/>
              </w:rPr>
            </w:pPr>
            <w:r w:rsidRPr="005C344C">
              <w:rPr>
                <w:color w:val="000000"/>
              </w:rPr>
              <w:t xml:space="preserve">This farmland is devoted to growing corn. </w:t>
            </w:r>
          </w:p>
          <w:p w:rsidR="00011EA8" w:rsidRPr="005C344C" w:rsidRDefault="00011EA8" w:rsidP="00011EA8">
            <w:pPr>
              <w:numPr>
                <w:ilvl w:val="1"/>
                <w:numId w:val="7"/>
              </w:numPr>
              <w:spacing w:before="100" w:beforeAutospacing="1" w:after="100" w:afterAutospacing="1"/>
              <w:rPr>
                <w:color w:val="000000"/>
              </w:rPr>
            </w:pPr>
            <w:r w:rsidRPr="005C344C">
              <w:rPr>
                <w:color w:val="000000"/>
              </w:rPr>
              <w:t>The land is also used to grow soybeans.</w:t>
            </w:r>
          </w:p>
          <w:p w:rsidR="00011EA8" w:rsidRPr="005C344C" w:rsidRDefault="00011EA8" w:rsidP="00011EA8">
            <w:pPr>
              <w:numPr>
                <w:ilvl w:val="0"/>
                <w:numId w:val="7"/>
              </w:numPr>
              <w:spacing w:before="100" w:beforeAutospacing="1" w:after="100" w:afterAutospacing="1"/>
              <w:rPr>
                <w:color w:val="000000"/>
              </w:rPr>
            </w:pPr>
            <w:r w:rsidRPr="005C344C">
              <w:rPr>
                <w:color w:val="000000"/>
              </w:rPr>
              <w:t xml:space="preserve">Gridlock is home to Neutron College. </w:t>
            </w:r>
          </w:p>
          <w:p w:rsidR="00011EA8" w:rsidRPr="005C344C" w:rsidRDefault="00011EA8" w:rsidP="00011EA8">
            <w:pPr>
              <w:numPr>
                <w:ilvl w:val="1"/>
                <w:numId w:val="7"/>
              </w:numPr>
              <w:spacing w:before="100" w:beforeAutospacing="1" w:after="100" w:afterAutospacing="1"/>
              <w:rPr>
                <w:color w:val="000000"/>
              </w:rPr>
            </w:pPr>
            <w:r w:rsidRPr="005C344C">
              <w:rPr>
                <w:color w:val="000000"/>
              </w:rPr>
              <w:lastRenderedPageBreak/>
              <w:t xml:space="preserve">This college is famous for its Agricultural Economics program. </w:t>
            </w:r>
          </w:p>
          <w:p w:rsidR="00011EA8" w:rsidRPr="005C344C" w:rsidRDefault="00011EA8" w:rsidP="00011EA8">
            <w:pPr>
              <w:numPr>
                <w:ilvl w:val="1"/>
                <w:numId w:val="7"/>
              </w:numPr>
              <w:spacing w:before="100" w:beforeAutospacing="1" w:after="100" w:afterAutospacing="1"/>
              <w:rPr>
                <w:color w:val="000000"/>
              </w:rPr>
            </w:pPr>
            <w:r w:rsidRPr="005C344C">
              <w:rPr>
                <w:color w:val="000000"/>
              </w:rPr>
              <w:t>It is also famous for its annual Corn-Watching Festival.</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jc w:val="center"/>
              <w:rPr>
                <w:color w:val="000000"/>
              </w:rPr>
            </w:pPr>
            <w:r w:rsidRPr="005C344C">
              <w:rPr>
                <w:b/>
                <w:bCs/>
                <w:color w:val="000000"/>
              </w:rPr>
              <w:lastRenderedPageBreak/>
              <w:t>SUBTOPIC#2:</w:t>
            </w:r>
            <w:r w:rsidRPr="005C344C">
              <w:rPr>
                <w:color w:val="000000"/>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b/>
                <w:bCs/>
                <w:color w:val="000000"/>
              </w:rPr>
              <w:t>SUBNORMAL</w:t>
            </w:r>
            <w:r w:rsidRPr="005C344C">
              <w:rPr>
                <w:color w:val="000000"/>
              </w:rPr>
              <w:t xml:space="preserve"> </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jc w:val="center"/>
              <w:rPr>
                <w:color w:val="000000"/>
              </w:rPr>
            </w:pPr>
            <w:r w:rsidRPr="005C344C">
              <w:rPr>
                <w:b/>
                <w:bCs/>
                <w:color w:val="000000"/>
              </w:rPr>
              <w:t>DETAILS ABOUT SUBNORMAL:</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11EA8">
            <w:pPr>
              <w:numPr>
                <w:ilvl w:val="0"/>
                <w:numId w:val="8"/>
              </w:numPr>
              <w:spacing w:before="100" w:beforeAutospacing="1" w:after="100" w:afterAutospacing="1"/>
              <w:rPr>
                <w:color w:val="000000"/>
              </w:rPr>
            </w:pPr>
            <w:r w:rsidRPr="005C344C">
              <w:rPr>
                <w:color w:val="000000"/>
              </w:rPr>
              <w:t xml:space="preserve">Subnormal is a small town. </w:t>
            </w:r>
          </w:p>
          <w:p w:rsidR="00011EA8" w:rsidRPr="005C344C" w:rsidRDefault="00011EA8" w:rsidP="00011EA8">
            <w:pPr>
              <w:numPr>
                <w:ilvl w:val="1"/>
                <w:numId w:val="8"/>
              </w:numPr>
              <w:spacing w:before="100" w:beforeAutospacing="1" w:after="100" w:afterAutospacing="1"/>
              <w:rPr>
                <w:color w:val="000000"/>
              </w:rPr>
            </w:pPr>
            <w:r w:rsidRPr="005C344C">
              <w:rPr>
                <w:color w:val="000000"/>
              </w:rPr>
              <w:t xml:space="preserve">Subnormal has about 4000 college students. </w:t>
            </w:r>
          </w:p>
          <w:p w:rsidR="00011EA8" w:rsidRPr="005C344C" w:rsidRDefault="00011EA8" w:rsidP="00011EA8">
            <w:pPr>
              <w:numPr>
                <w:ilvl w:val="1"/>
                <w:numId w:val="8"/>
              </w:numPr>
              <w:spacing w:before="100" w:beforeAutospacing="1" w:after="100" w:afterAutospacing="1"/>
              <w:rPr>
                <w:color w:val="000000"/>
              </w:rPr>
            </w:pPr>
            <w:r w:rsidRPr="005C344C">
              <w:rPr>
                <w:color w:val="000000"/>
              </w:rPr>
              <w:t>It has about 11,000 local residents.</w:t>
            </w:r>
          </w:p>
          <w:p w:rsidR="00011EA8" w:rsidRPr="005C344C" w:rsidRDefault="00011EA8" w:rsidP="00011EA8">
            <w:pPr>
              <w:numPr>
                <w:ilvl w:val="0"/>
                <w:numId w:val="8"/>
              </w:numPr>
              <w:spacing w:before="100" w:beforeAutospacing="1" w:after="100" w:afterAutospacing="1"/>
              <w:rPr>
                <w:color w:val="000000"/>
              </w:rPr>
            </w:pPr>
            <w:r w:rsidRPr="005C344C">
              <w:rPr>
                <w:color w:val="000000"/>
              </w:rPr>
              <w:t xml:space="preserve">Subnormal is in a rural area. </w:t>
            </w:r>
          </w:p>
          <w:p w:rsidR="00011EA8" w:rsidRPr="005C344C" w:rsidRDefault="00011EA8" w:rsidP="00011EA8">
            <w:pPr>
              <w:numPr>
                <w:ilvl w:val="1"/>
                <w:numId w:val="8"/>
              </w:numPr>
              <w:spacing w:before="100" w:beforeAutospacing="1" w:after="100" w:afterAutospacing="1"/>
              <w:rPr>
                <w:color w:val="000000"/>
              </w:rPr>
            </w:pPr>
            <w:r w:rsidRPr="005C344C">
              <w:rPr>
                <w:color w:val="000000"/>
              </w:rPr>
              <w:t xml:space="preserve">Subnormal is in the center of land used for raising hogs. </w:t>
            </w:r>
          </w:p>
          <w:p w:rsidR="00011EA8" w:rsidRPr="005C344C" w:rsidRDefault="00011EA8" w:rsidP="00011EA8">
            <w:pPr>
              <w:numPr>
                <w:ilvl w:val="1"/>
                <w:numId w:val="8"/>
              </w:numPr>
              <w:spacing w:before="100" w:beforeAutospacing="1" w:after="100" w:afterAutospacing="1"/>
              <w:rPr>
                <w:color w:val="000000"/>
              </w:rPr>
            </w:pPr>
            <w:r w:rsidRPr="005C344C">
              <w:rPr>
                <w:color w:val="000000"/>
              </w:rPr>
              <w:t>This land is also used to raise cattle.</w:t>
            </w:r>
          </w:p>
          <w:p w:rsidR="00011EA8" w:rsidRPr="005C344C" w:rsidRDefault="00011EA8" w:rsidP="00011EA8">
            <w:pPr>
              <w:numPr>
                <w:ilvl w:val="0"/>
                <w:numId w:val="8"/>
              </w:numPr>
              <w:spacing w:before="100" w:beforeAutospacing="1" w:after="100" w:afterAutospacing="1"/>
              <w:rPr>
                <w:color w:val="000000"/>
              </w:rPr>
            </w:pPr>
            <w:r w:rsidRPr="005C344C">
              <w:rPr>
                <w:color w:val="000000"/>
              </w:rPr>
              <w:t xml:space="preserve">Subnormal contains Quark College. </w:t>
            </w:r>
          </w:p>
          <w:p w:rsidR="00011EA8" w:rsidRPr="005C344C" w:rsidRDefault="00011EA8" w:rsidP="00011EA8">
            <w:pPr>
              <w:numPr>
                <w:ilvl w:val="1"/>
                <w:numId w:val="8"/>
              </w:numPr>
              <w:spacing w:before="100" w:beforeAutospacing="1" w:after="100" w:afterAutospacing="1"/>
              <w:rPr>
                <w:color w:val="000000"/>
              </w:rPr>
            </w:pPr>
            <w:r w:rsidRPr="005C344C">
              <w:rPr>
                <w:color w:val="000000"/>
              </w:rPr>
              <w:t xml:space="preserve">This campus is famous for its Agricultural Engineering department. </w:t>
            </w:r>
          </w:p>
          <w:p w:rsidR="00011EA8" w:rsidRDefault="00011EA8" w:rsidP="00011EA8">
            <w:pPr>
              <w:numPr>
                <w:ilvl w:val="1"/>
                <w:numId w:val="8"/>
              </w:numPr>
              <w:spacing w:before="100" w:beforeAutospacing="1" w:after="100" w:afterAutospacing="1"/>
              <w:rPr>
                <w:color w:val="000000"/>
              </w:rPr>
            </w:pPr>
            <w:r w:rsidRPr="005C344C">
              <w:rPr>
                <w:color w:val="000000"/>
              </w:rPr>
              <w:t xml:space="preserve">It is also famous for its </w:t>
            </w:r>
          </w:p>
          <w:p w:rsidR="00011EA8" w:rsidRPr="005C344C" w:rsidRDefault="00011EA8" w:rsidP="00011EA8">
            <w:pPr>
              <w:numPr>
                <w:ilvl w:val="1"/>
                <w:numId w:val="8"/>
              </w:numPr>
              <w:spacing w:before="100" w:beforeAutospacing="1" w:after="100" w:afterAutospacing="1"/>
              <w:rPr>
                <w:color w:val="000000"/>
              </w:rPr>
            </w:pPr>
            <w:r w:rsidRPr="005C344C">
              <w:rPr>
                <w:color w:val="000000"/>
              </w:rPr>
              <w:t>Yearly Hog-Calling Contest.</w:t>
            </w:r>
          </w:p>
        </w:tc>
      </w:tr>
    </w:tbl>
    <w:p w:rsidR="00011EA8" w:rsidRDefault="00011EA8" w:rsidP="00011EA8">
      <w:pPr>
        <w:spacing w:before="100" w:beforeAutospacing="1" w:after="100" w:afterAutospacing="1"/>
        <w:rPr>
          <w:b/>
          <w:bCs/>
          <w:color w:val="000000"/>
          <w:sz w:val="26"/>
          <w:szCs w:val="26"/>
        </w:rPr>
      </w:pPr>
    </w:p>
    <w:p w:rsidR="00011EA8" w:rsidRPr="00195A91" w:rsidRDefault="00011EA8" w:rsidP="00011EA8">
      <w:pPr>
        <w:spacing w:before="100" w:beforeAutospacing="1" w:after="100" w:afterAutospacing="1"/>
        <w:rPr>
          <w:color w:val="000000"/>
          <w:sz w:val="26"/>
          <w:szCs w:val="26"/>
        </w:rPr>
      </w:pPr>
      <w:r w:rsidRPr="00195A91">
        <w:rPr>
          <w:b/>
          <w:bCs/>
          <w:color w:val="000000"/>
          <w:sz w:val="26"/>
          <w:szCs w:val="26"/>
        </w:rPr>
        <w:t>Comparison Conjunctions</w:t>
      </w:r>
      <w:r w:rsidRPr="00195A91">
        <w:rPr>
          <w:color w:val="000000"/>
          <w:sz w:val="26"/>
          <w:szCs w:val="26"/>
        </w:rPr>
        <w:t xml:space="preserve"> </w:t>
      </w:r>
    </w:p>
    <w:p w:rsidR="00011EA8" w:rsidRPr="00195A91" w:rsidRDefault="00011EA8" w:rsidP="00011EA8">
      <w:pPr>
        <w:spacing w:before="100" w:beforeAutospacing="1" w:after="100" w:afterAutospacing="1" w:line="360" w:lineRule="auto"/>
        <w:jc w:val="both"/>
        <w:rPr>
          <w:color w:val="000000"/>
          <w:sz w:val="26"/>
          <w:szCs w:val="26"/>
        </w:rPr>
      </w:pPr>
      <w:r w:rsidRPr="00195A91">
        <w:rPr>
          <w:color w:val="000000"/>
          <w:sz w:val="26"/>
          <w:szCs w:val="26"/>
        </w:rPr>
        <w:t xml:space="preserve">These are not the only ways to give coherence to a comparison paragraph. There are other conjunctions, too. Here is a list of comparison conjunctions you can use: </w:t>
      </w: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39"/>
        <w:gridCol w:w="5437"/>
      </w:tblGrid>
      <w:tr w:rsidR="00011EA8" w:rsidRPr="005C344C" w:rsidTr="000701BA">
        <w:trPr>
          <w:tblCellSpacing w:w="15" w:type="dxa"/>
          <w:jc w:val="center"/>
        </w:trPr>
        <w:tc>
          <w:tcPr>
            <w:tcW w:w="1232" w:type="pct"/>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jc w:val="center"/>
              <w:rPr>
                <w:color w:val="000000"/>
              </w:rPr>
            </w:pPr>
            <w:r>
              <w:rPr>
                <w:color w:val="000000"/>
              </w:rPr>
              <w:t xml:space="preserve"> </w:t>
            </w:r>
            <w:r w:rsidRPr="005C344C">
              <w:rPr>
                <w:color w:val="000000"/>
              </w:rPr>
              <w:t xml:space="preserve"> Conjunctions</w:t>
            </w:r>
          </w:p>
        </w:tc>
        <w:tc>
          <w:tcPr>
            <w:tcW w:w="3703" w:type="pct"/>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jc w:val="center"/>
              <w:rPr>
                <w:color w:val="000000"/>
              </w:rPr>
            </w:pPr>
            <w:r>
              <w:rPr>
                <w:color w:val="000000"/>
              </w:rPr>
              <w:t xml:space="preserve"> </w:t>
            </w:r>
          </w:p>
        </w:tc>
      </w:tr>
      <w:tr w:rsidR="00011EA8" w:rsidRPr="005C344C" w:rsidTr="000701BA">
        <w:trPr>
          <w:tblCellSpacing w:w="15" w:type="dxa"/>
          <w:jc w:val="center"/>
        </w:trPr>
        <w:tc>
          <w:tcPr>
            <w:tcW w:w="1232" w:type="pct"/>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p>
          <w:p w:rsidR="00011EA8" w:rsidRPr="005C344C" w:rsidRDefault="00011EA8" w:rsidP="000701BA">
            <w:pPr>
              <w:rPr>
                <w:color w:val="000000"/>
              </w:rPr>
            </w:pPr>
            <w:r w:rsidRPr="005C344C">
              <w:rPr>
                <w:color w:val="000000"/>
              </w:rPr>
              <w:t xml:space="preserve">Similarly, </w:t>
            </w:r>
          </w:p>
          <w:p w:rsidR="00011EA8" w:rsidRPr="005C344C" w:rsidRDefault="00011EA8" w:rsidP="000701BA">
            <w:pPr>
              <w:rPr>
                <w:color w:val="000000"/>
              </w:rPr>
            </w:pPr>
            <w:r w:rsidRPr="005C344C">
              <w:rPr>
                <w:color w:val="000000"/>
              </w:rPr>
              <w:t xml:space="preserve">Likewise, </w:t>
            </w:r>
          </w:p>
          <w:p w:rsidR="00011EA8" w:rsidRDefault="00011EA8" w:rsidP="000701BA">
            <w:pPr>
              <w:rPr>
                <w:color w:val="000000"/>
              </w:rPr>
            </w:pPr>
          </w:p>
          <w:p w:rsidR="00011EA8" w:rsidRDefault="00011EA8" w:rsidP="000701BA">
            <w:pPr>
              <w:rPr>
                <w:color w:val="000000"/>
              </w:rPr>
            </w:pPr>
          </w:p>
          <w:p w:rsidR="00011EA8" w:rsidRDefault="00011EA8" w:rsidP="000701BA">
            <w:pPr>
              <w:rPr>
                <w:color w:val="000000"/>
              </w:rPr>
            </w:pPr>
            <w:r w:rsidRPr="005C344C">
              <w:rPr>
                <w:color w:val="000000"/>
              </w:rPr>
              <w:t>...the same</w:t>
            </w:r>
            <w:r>
              <w:rPr>
                <w:color w:val="000000"/>
              </w:rPr>
              <w:t xml:space="preserve"> </w:t>
            </w:r>
            <w:proofErr w:type="gramStart"/>
            <w:r>
              <w:rPr>
                <w:color w:val="000000"/>
              </w:rPr>
              <w:t>as ..</w:t>
            </w:r>
            <w:proofErr w:type="gramEnd"/>
            <w:r w:rsidRPr="005C344C">
              <w:rPr>
                <w:color w:val="000000"/>
              </w:rPr>
              <w:t xml:space="preserve"> </w:t>
            </w:r>
          </w:p>
          <w:p w:rsidR="00011EA8" w:rsidRDefault="00011EA8" w:rsidP="000701BA">
            <w:pPr>
              <w:rPr>
                <w:color w:val="000000"/>
              </w:rPr>
            </w:pPr>
          </w:p>
          <w:p w:rsidR="00011EA8" w:rsidRDefault="00011EA8" w:rsidP="000701BA">
            <w:pPr>
              <w:rPr>
                <w:color w:val="000000"/>
              </w:rPr>
            </w:pPr>
            <w:r>
              <w:rPr>
                <w:color w:val="000000"/>
              </w:rPr>
              <w:t>Similar to</w:t>
            </w:r>
          </w:p>
          <w:p w:rsidR="00011EA8" w:rsidRDefault="00011EA8" w:rsidP="000701BA">
            <w:pPr>
              <w:rPr>
                <w:color w:val="000000"/>
              </w:rPr>
            </w:pPr>
            <w:r>
              <w:rPr>
                <w:color w:val="000000"/>
              </w:rPr>
              <w:t>(just) as … as</w:t>
            </w:r>
          </w:p>
          <w:p w:rsidR="00011EA8" w:rsidRPr="005C344C" w:rsidRDefault="00011EA8" w:rsidP="000701BA">
            <w:pPr>
              <w:rPr>
                <w:color w:val="000000"/>
              </w:rPr>
            </w:pPr>
            <w:r w:rsidRPr="005C344C">
              <w:rPr>
                <w:color w:val="000000"/>
              </w:rPr>
              <w:t xml:space="preserve">...also... </w:t>
            </w:r>
          </w:p>
          <w:p w:rsidR="00011EA8" w:rsidRPr="005C344C" w:rsidRDefault="00011EA8" w:rsidP="000701BA">
            <w:pPr>
              <w:rPr>
                <w:color w:val="000000"/>
              </w:rPr>
            </w:pPr>
            <w:r w:rsidRPr="005C344C">
              <w:rPr>
                <w:color w:val="000000"/>
              </w:rPr>
              <w:t xml:space="preserve">..., too. </w:t>
            </w:r>
          </w:p>
          <w:p w:rsidR="00011EA8" w:rsidRDefault="00011EA8" w:rsidP="000701BA">
            <w:pPr>
              <w:rPr>
                <w:color w:val="000000"/>
              </w:rPr>
            </w:pPr>
            <w:r>
              <w:rPr>
                <w:color w:val="000000"/>
              </w:rPr>
              <w:t xml:space="preserve">    </w:t>
            </w:r>
            <w:r w:rsidRPr="005C344C">
              <w:rPr>
                <w:color w:val="000000"/>
              </w:rPr>
              <w:t xml:space="preserve">both </w:t>
            </w:r>
          </w:p>
          <w:p w:rsidR="00011EA8" w:rsidRDefault="00011EA8" w:rsidP="000701BA">
            <w:pPr>
              <w:rPr>
                <w:color w:val="000000"/>
              </w:rPr>
            </w:pPr>
            <w:r>
              <w:rPr>
                <w:color w:val="000000"/>
              </w:rPr>
              <w:t>both … and</w:t>
            </w:r>
          </w:p>
          <w:p w:rsidR="00011EA8" w:rsidRPr="005C344C" w:rsidRDefault="00011EA8" w:rsidP="000701BA">
            <w:pPr>
              <w:rPr>
                <w:color w:val="000000"/>
              </w:rPr>
            </w:pPr>
          </w:p>
        </w:tc>
        <w:tc>
          <w:tcPr>
            <w:tcW w:w="3703" w:type="pct"/>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Pr>
                <w:color w:val="000000"/>
              </w:rPr>
              <w:t>-There are many parks to visit in that city. Similarly, there are several parks in my hometown, too.</w:t>
            </w:r>
          </w:p>
          <w:p w:rsidR="00011EA8" w:rsidRDefault="00011EA8" w:rsidP="000701BA">
            <w:pPr>
              <w:rPr>
                <w:color w:val="000000"/>
              </w:rPr>
            </w:pPr>
            <w:r>
              <w:rPr>
                <w:color w:val="000000"/>
              </w:rPr>
              <w:t xml:space="preserve">-My parents were born in a small village. Likewise, my brothers and I grew up in a small town. </w:t>
            </w:r>
          </w:p>
          <w:p w:rsidR="00011EA8" w:rsidRDefault="00011EA8" w:rsidP="000701BA">
            <w:pPr>
              <w:rPr>
                <w:color w:val="000000"/>
              </w:rPr>
            </w:pPr>
            <w:r>
              <w:rPr>
                <w:color w:val="000000"/>
              </w:rPr>
              <w:t>-Is the restaurant where you ate dinner the same as the place where I ate last month?</w:t>
            </w:r>
          </w:p>
          <w:p w:rsidR="00011EA8" w:rsidRDefault="00011EA8" w:rsidP="000701BA">
            <w:pPr>
              <w:rPr>
                <w:color w:val="000000"/>
              </w:rPr>
            </w:pPr>
            <w:r>
              <w:rPr>
                <w:color w:val="000000"/>
              </w:rPr>
              <w:t>-Their new computer is similar to the one my brother bought.</w:t>
            </w:r>
          </w:p>
          <w:p w:rsidR="00011EA8" w:rsidRDefault="00011EA8" w:rsidP="000701BA">
            <w:pPr>
              <w:rPr>
                <w:color w:val="000000"/>
              </w:rPr>
            </w:pPr>
            <w:r>
              <w:rPr>
                <w:color w:val="000000"/>
              </w:rPr>
              <w:t>-His coat is just as warm as the more expensive one.</w:t>
            </w:r>
          </w:p>
          <w:p w:rsidR="00011EA8" w:rsidRDefault="00011EA8" w:rsidP="000701BA">
            <w:pPr>
              <w:rPr>
                <w:color w:val="000000"/>
              </w:rPr>
            </w:pPr>
          </w:p>
          <w:p w:rsidR="00011EA8" w:rsidRDefault="00011EA8" w:rsidP="000701BA">
            <w:pPr>
              <w:rPr>
                <w:color w:val="000000"/>
              </w:rPr>
            </w:pPr>
          </w:p>
          <w:p w:rsidR="00011EA8" w:rsidRPr="005C344C" w:rsidRDefault="00011EA8" w:rsidP="000701BA">
            <w:pPr>
              <w:rPr>
                <w:color w:val="000000"/>
              </w:rPr>
            </w:pPr>
            <w:r>
              <w:rPr>
                <w:color w:val="000000"/>
              </w:rPr>
              <w:t>-Both my neighbor and I are selling our cars.</w:t>
            </w:r>
            <w:r w:rsidRPr="005C344C">
              <w:rPr>
                <w:color w:val="000000"/>
              </w:rPr>
              <w:t xml:space="preserve"> </w:t>
            </w:r>
          </w:p>
        </w:tc>
      </w:tr>
    </w:tbl>
    <w:p w:rsidR="00011EA8" w:rsidRDefault="00011EA8" w:rsidP="00011EA8">
      <w:pPr>
        <w:spacing w:line="360" w:lineRule="auto"/>
        <w:jc w:val="both"/>
      </w:pPr>
    </w:p>
    <w:p w:rsidR="00011EA8" w:rsidRDefault="00011EA8" w:rsidP="00011EA8">
      <w:pPr>
        <w:jc w:val="both"/>
        <w:rPr>
          <w:b/>
          <w:bCs/>
          <w:i/>
          <w:iCs/>
          <w:u w:val="single"/>
        </w:rPr>
      </w:pPr>
    </w:p>
    <w:p w:rsidR="00011EA8" w:rsidRDefault="00011EA8" w:rsidP="00011EA8">
      <w:pPr>
        <w:jc w:val="both"/>
        <w:rPr>
          <w:b/>
          <w:bCs/>
          <w:i/>
          <w:iCs/>
          <w:u w:val="single"/>
        </w:rPr>
      </w:pPr>
    </w:p>
    <w:p w:rsidR="00011EA8" w:rsidRDefault="00011EA8" w:rsidP="00011EA8">
      <w:pPr>
        <w:jc w:val="both"/>
        <w:rPr>
          <w:b/>
          <w:bCs/>
          <w:i/>
          <w:iCs/>
          <w:u w:val="single"/>
        </w:rPr>
      </w:pPr>
    </w:p>
    <w:p w:rsidR="00011EA8" w:rsidRPr="00447A36" w:rsidRDefault="00011EA8" w:rsidP="00011EA8">
      <w:pPr>
        <w:jc w:val="both"/>
        <w:rPr>
          <w:b/>
          <w:bCs/>
          <w:i/>
          <w:iCs/>
          <w:u w:val="single"/>
        </w:rPr>
      </w:pPr>
      <w:r w:rsidRPr="00447A36">
        <w:rPr>
          <w:b/>
          <w:bCs/>
          <w:i/>
          <w:iCs/>
          <w:u w:val="single"/>
        </w:rPr>
        <w:lastRenderedPageBreak/>
        <w:t>Complete these sentences with phrases form above.</w:t>
      </w:r>
    </w:p>
    <w:p w:rsidR="00011EA8" w:rsidRDefault="00011EA8" w:rsidP="00011EA8">
      <w:pPr>
        <w:rPr>
          <w:color w:val="000000"/>
          <w:sz w:val="26"/>
          <w:szCs w:val="26"/>
        </w:rPr>
      </w:pPr>
      <w:bookmarkStart w:id="2" w:name="contrast"/>
    </w:p>
    <w:p w:rsidR="00011EA8" w:rsidRDefault="00011EA8" w:rsidP="00011EA8">
      <w:pPr>
        <w:spacing w:line="360" w:lineRule="auto"/>
        <w:jc w:val="both"/>
        <w:rPr>
          <w:color w:val="000000"/>
          <w:sz w:val="26"/>
          <w:szCs w:val="26"/>
        </w:rPr>
      </w:pPr>
      <w:r w:rsidRPr="00447A36">
        <w:rPr>
          <w:b/>
          <w:bCs/>
          <w:color w:val="000000"/>
          <w:sz w:val="26"/>
          <w:szCs w:val="26"/>
        </w:rPr>
        <w:t>1.</w:t>
      </w:r>
      <w:r>
        <w:rPr>
          <w:color w:val="000000"/>
          <w:sz w:val="26"/>
          <w:szCs w:val="26"/>
        </w:rPr>
        <w:t xml:space="preserve"> T</w:t>
      </w:r>
      <w:r w:rsidRPr="00447A36">
        <w:rPr>
          <w:color w:val="000000"/>
          <w:sz w:val="26"/>
          <w:szCs w:val="26"/>
        </w:rPr>
        <w:t>he architecture of som</w:t>
      </w:r>
      <w:r>
        <w:rPr>
          <w:color w:val="000000"/>
          <w:sz w:val="26"/>
          <w:szCs w:val="26"/>
        </w:rPr>
        <w:t>e modern government buildings __________________ the type of construction used hundreds of years ago.</w:t>
      </w:r>
    </w:p>
    <w:p w:rsidR="00011EA8" w:rsidRDefault="00011EA8" w:rsidP="00011EA8">
      <w:pPr>
        <w:spacing w:before="100" w:beforeAutospacing="1" w:after="100" w:afterAutospacing="1" w:line="360" w:lineRule="auto"/>
        <w:jc w:val="both"/>
        <w:rPr>
          <w:color w:val="000000"/>
          <w:sz w:val="26"/>
          <w:szCs w:val="26"/>
        </w:rPr>
      </w:pPr>
      <w:r w:rsidRPr="00805A97">
        <w:rPr>
          <w:b/>
          <w:bCs/>
          <w:color w:val="000000"/>
          <w:sz w:val="26"/>
          <w:szCs w:val="26"/>
        </w:rPr>
        <w:t>2.</w:t>
      </w:r>
      <w:r>
        <w:rPr>
          <w:color w:val="000000"/>
          <w:sz w:val="26"/>
          <w:szCs w:val="26"/>
        </w:rPr>
        <w:t xml:space="preserve"> In recent years, new technology such as mobile telephones has made life more convenient. ___________________, the Internet has made a wide variety of information available to everyone. </w:t>
      </w:r>
    </w:p>
    <w:p w:rsidR="00011EA8" w:rsidRDefault="00011EA8" w:rsidP="00011EA8">
      <w:pPr>
        <w:spacing w:before="100" w:beforeAutospacing="1" w:after="100" w:afterAutospacing="1" w:line="360" w:lineRule="auto"/>
        <w:jc w:val="both"/>
        <w:rPr>
          <w:color w:val="000000"/>
          <w:sz w:val="26"/>
          <w:szCs w:val="26"/>
        </w:rPr>
      </w:pPr>
      <w:r w:rsidRPr="00A63979">
        <w:rPr>
          <w:b/>
          <w:bCs/>
          <w:color w:val="000000"/>
          <w:sz w:val="26"/>
          <w:szCs w:val="26"/>
        </w:rPr>
        <w:t>3.</w:t>
      </w:r>
      <w:r>
        <w:rPr>
          <w:color w:val="000000"/>
          <w:sz w:val="26"/>
          <w:szCs w:val="26"/>
        </w:rPr>
        <w:t xml:space="preserve"> ________________ the lakes ________________ the rivers are clear and beautiful.</w:t>
      </w:r>
    </w:p>
    <w:p w:rsidR="00011EA8" w:rsidRPr="00447A36" w:rsidRDefault="00011EA8" w:rsidP="00011EA8">
      <w:pPr>
        <w:spacing w:before="100" w:beforeAutospacing="1" w:after="100" w:afterAutospacing="1" w:line="360" w:lineRule="auto"/>
        <w:jc w:val="both"/>
        <w:rPr>
          <w:color w:val="000000"/>
          <w:sz w:val="26"/>
          <w:szCs w:val="26"/>
        </w:rPr>
      </w:pPr>
      <w:r w:rsidRPr="00A63979">
        <w:rPr>
          <w:b/>
          <w:bCs/>
          <w:color w:val="000000"/>
          <w:sz w:val="26"/>
          <w:szCs w:val="26"/>
        </w:rPr>
        <w:t>4.</w:t>
      </w:r>
      <w:r>
        <w:rPr>
          <w:color w:val="000000"/>
          <w:sz w:val="26"/>
          <w:szCs w:val="26"/>
        </w:rPr>
        <w:t xml:space="preserve"> The capital city is just ____________ modern ____________ the cities in many other countries.</w:t>
      </w:r>
    </w:p>
    <w:p w:rsidR="00011EA8" w:rsidRPr="00195A91" w:rsidRDefault="00011EA8" w:rsidP="00011EA8">
      <w:pPr>
        <w:spacing w:line="360" w:lineRule="auto"/>
        <w:jc w:val="both"/>
        <w:rPr>
          <w:b/>
          <w:color w:val="000000"/>
          <w:sz w:val="26"/>
          <w:szCs w:val="26"/>
          <w:u w:val="single"/>
        </w:rPr>
      </w:pPr>
      <w:r>
        <w:rPr>
          <w:b/>
          <w:color w:val="000000"/>
          <w:sz w:val="26"/>
          <w:szCs w:val="26"/>
          <w:u w:val="single"/>
        </w:rPr>
        <w:t>S</w:t>
      </w:r>
      <w:r w:rsidRPr="00195A91">
        <w:rPr>
          <w:b/>
          <w:color w:val="000000"/>
          <w:sz w:val="26"/>
          <w:szCs w:val="26"/>
          <w:u w:val="single"/>
        </w:rPr>
        <w:t xml:space="preserve">ample </w:t>
      </w:r>
      <w:r>
        <w:rPr>
          <w:b/>
          <w:color w:val="000000"/>
          <w:sz w:val="26"/>
          <w:szCs w:val="26"/>
          <w:u w:val="single"/>
        </w:rPr>
        <w:t>3</w:t>
      </w:r>
      <w:r w:rsidRPr="00195A91">
        <w:rPr>
          <w:b/>
          <w:color w:val="000000"/>
          <w:sz w:val="26"/>
          <w:szCs w:val="26"/>
          <w:u w:val="single"/>
        </w:rPr>
        <w:t xml:space="preserve">. </w:t>
      </w:r>
    </w:p>
    <w:p w:rsidR="00011EA8" w:rsidRDefault="00011EA8" w:rsidP="00011EA8">
      <w:pPr>
        <w:spacing w:line="360" w:lineRule="auto"/>
        <w:jc w:val="both"/>
        <w:rPr>
          <w:color w:val="000000"/>
          <w:sz w:val="26"/>
          <w:szCs w:val="26"/>
        </w:rPr>
      </w:pPr>
      <w:r>
        <w:rPr>
          <w:color w:val="000000"/>
          <w:sz w:val="26"/>
          <w:szCs w:val="26"/>
        </w:rPr>
        <w:t>Marilyn Monroe and Princess Diana lived at different times in different countries, but their lives had some surprising similarities. First of all, both women had a difficult childhood. Monroe spent many years without parents in an orphanage, and Diana’s mother left the family when she was only six. Later in their lives, the two women married famous men. Princess Diana married Princess Charles, and Marilyn Monroe married a famous baseball player and later a famous writer. They also had difficult marriages and eventually separated from their husbands. Another similarity between Marilyn Monroe and Princess Diana was that they were both very popular. Diana was called ‘The people’s princess’ because she was so friendly. Although Monroe was famously sexy, she was well-liked because she seemed very innocent. However, even though both women seemed to have very happy lives, they actually had emotional problems and often felt sad and depressed. Monroe went through serious depression and had to go to a hospital for treatment. Likewise, Diana suffered from an eating problem and was depressed during parts of her marriage. A last similarity between Marilyn Monroe and Princess Diana was their deaths at an early age. In fact, they were both thirty-six years old when they died, Monroe in 1962 and Diana in 1997. Maybe their similar life circumstances and lifestyles explain why Princess Diana and Marilyn Monroe also had similar personalities.</w:t>
      </w:r>
    </w:p>
    <w:p w:rsidR="00011EA8" w:rsidRDefault="00011EA8" w:rsidP="00011EA8">
      <w:pPr>
        <w:jc w:val="both"/>
        <w:rPr>
          <w:color w:val="000000"/>
          <w:sz w:val="26"/>
          <w:szCs w:val="26"/>
        </w:rPr>
      </w:pPr>
    </w:p>
    <w:p w:rsidR="00011EA8" w:rsidRPr="00195A91" w:rsidRDefault="00011EA8" w:rsidP="00011EA8">
      <w:pPr>
        <w:spacing w:line="360" w:lineRule="auto"/>
        <w:jc w:val="both"/>
        <w:rPr>
          <w:b/>
          <w:color w:val="000000"/>
          <w:sz w:val="26"/>
          <w:szCs w:val="26"/>
          <w:u w:val="single"/>
        </w:rPr>
      </w:pPr>
      <w:r>
        <w:rPr>
          <w:b/>
          <w:color w:val="000000"/>
          <w:sz w:val="26"/>
          <w:szCs w:val="26"/>
          <w:u w:val="single"/>
        </w:rPr>
        <w:t>S</w:t>
      </w:r>
      <w:r w:rsidRPr="00195A91">
        <w:rPr>
          <w:b/>
          <w:color w:val="000000"/>
          <w:sz w:val="26"/>
          <w:szCs w:val="26"/>
          <w:u w:val="single"/>
        </w:rPr>
        <w:t xml:space="preserve">ample </w:t>
      </w:r>
      <w:r>
        <w:rPr>
          <w:b/>
          <w:color w:val="000000"/>
          <w:sz w:val="26"/>
          <w:szCs w:val="26"/>
          <w:u w:val="single"/>
        </w:rPr>
        <w:t>4</w:t>
      </w:r>
      <w:r w:rsidRPr="00195A91">
        <w:rPr>
          <w:b/>
          <w:color w:val="000000"/>
          <w:sz w:val="26"/>
          <w:szCs w:val="26"/>
          <w:u w:val="single"/>
        </w:rPr>
        <w:t xml:space="preserve">. </w:t>
      </w:r>
    </w:p>
    <w:p w:rsidR="00011EA8" w:rsidRDefault="00011EA8" w:rsidP="00011EA8">
      <w:pPr>
        <w:spacing w:line="360" w:lineRule="auto"/>
        <w:jc w:val="both"/>
        <w:rPr>
          <w:color w:val="000000"/>
          <w:sz w:val="26"/>
          <w:szCs w:val="26"/>
        </w:rPr>
      </w:pPr>
      <w:r>
        <w:rPr>
          <w:color w:val="000000"/>
          <w:sz w:val="26"/>
          <w:szCs w:val="26"/>
        </w:rPr>
        <w:t xml:space="preserve">Studying abroad and studying in your own country both have definite benefits for a student. Living in another country can be an exciting experience because everything seems new and </w:t>
      </w:r>
      <w:r>
        <w:rPr>
          <w:color w:val="000000"/>
          <w:sz w:val="26"/>
          <w:szCs w:val="26"/>
        </w:rPr>
        <w:lastRenderedPageBreak/>
        <w:t xml:space="preserve">different. The challenge of living in a new environment can give you courage and self-confidence, too. If you want to learn another language, living abroad is a great way to do that because you can read magazines or newspapers, watch television programs, or make friends with people who are native speakers. Another good reason to live abroad is to learn more about another culture. On the other hand, there are also advantages to staying in your own country to study. It is cheaper than living abroad, so you can save more money. Also, in your home country, everything is familiar. You don’t need to worry about being taught in a foreign language, and you can understand the culture and expectations of teachers. Finally, if you stay in your own country, you can be close to your family and friends. Therefore, if you are thinking about where to study, consider all of these benefits and make a decision that is right for you. </w:t>
      </w:r>
    </w:p>
    <w:p w:rsidR="00011EA8" w:rsidRPr="00195A91" w:rsidRDefault="00011EA8" w:rsidP="00011EA8">
      <w:pPr>
        <w:spacing w:before="100" w:beforeAutospacing="1" w:after="100" w:afterAutospacing="1"/>
        <w:rPr>
          <w:color w:val="000000"/>
          <w:sz w:val="26"/>
          <w:szCs w:val="26"/>
        </w:rPr>
      </w:pPr>
      <w:r w:rsidRPr="00195A91">
        <w:rPr>
          <w:b/>
          <w:bCs/>
          <w:color w:val="000000"/>
          <w:sz w:val="26"/>
          <w:szCs w:val="26"/>
        </w:rPr>
        <w:t>Contrast Paragraphs</w:t>
      </w:r>
    </w:p>
    <w:p w:rsidR="00011EA8" w:rsidRPr="00195A91" w:rsidRDefault="00011EA8" w:rsidP="00011EA8">
      <w:pPr>
        <w:spacing w:before="100" w:beforeAutospacing="1" w:after="100" w:afterAutospacing="1" w:line="360" w:lineRule="auto"/>
        <w:jc w:val="both"/>
        <w:rPr>
          <w:color w:val="000000"/>
          <w:sz w:val="26"/>
          <w:szCs w:val="26"/>
        </w:rPr>
      </w:pPr>
      <w:r w:rsidRPr="00195A91">
        <w:rPr>
          <w:color w:val="000000"/>
          <w:sz w:val="26"/>
          <w:szCs w:val="26"/>
        </w:rPr>
        <w:t xml:space="preserve">As mentioned above, a </w:t>
      </w:r>
      <w:r w:rsidRPr="00195A91">
        <w:rPr>
          <w:b/>
          <w:bCs/>
          <w:color w:val="000000"/>
          <w:sz w:val="26"/>
          <w:szCs w:val="26"/>
        </w:rPr>
        <w:t>contrast paragraph</w:t>
      </w:r>
      <w:r w:rsidRPr="00195A91">
        <w:rPr>
          <w:color w:val="000000"/>
          <w:sz w:val="26"/>
          <w:szCs w:val="26"/>
        </w:rPr>
        <w:t xml:space="preserve"> discusses the differences between (at least) two things. You can organize contrast paragraphs in much the same way that you can organize comparison paragraphs. That is, you can organize them either according to points of similarity or according to subtopic. Here is an example of such a paragraph organized by subtopic. Notice the contrastive expressions in </w:t>
      </w:r>
      <w:r w:rsidRPr="00195A91">
        <w:rPr>
          <w:b/>
          <w:bCs/>
          <w:color w:val="000000"/>
          <w:sz w:val="26"/>
          <w:szCs w:val="26"/>
        </w:rPr>
        <w:t>bold</w:t>
      </w:r>
      <w:r w:rsidRPr="00195A91">
        <w:rPr>
          <w:color w:val="000000"/>
          <w:sz w:val="26"/>
          <w:szCs w:val="26"/>
        </w:rPr>
        <w:t xml:space="preserve"> letters. </w:t>
      </w:r>
    </w:p>
    <w:p w:rsidR="00011EA8" w:rsidRPr="00195A91" w:rsidRDefault="00011EA8" w:rsidP="00011EA8">
      <w:pPr>
        <w:spacing w:before="100" w:beforeAutospacing="1" w:after="100" w:afterAutospacing="1"/>
        <w:rPr>
          <w:b/>
          <w:color w:val="000000"/>
          <w:sz w:val="26"/>
          <w:szCs w:val="26"/>
          <w:u w:val="single"/>
        </w:rPr>
      </w:pPr>
      <w:proofErr w:type="gramStart"/>
      <w:r>
        <w:rPr>
          <w:b/>
          <w:color w:val="000000"/>
          <w:sz w:val="26"/>
          <w:szCs w:val="26"/>
          <w:u w:val="single"/>
        </w:rPr>
        <w:t>S</w:t>
      </w:r>
      <w:r w:rsidRPr="00195A91">
        <w:rPr>
          <w:b/>
          <w:color w:val="000000"/>
          <w:sz w:val="26"/>
          <w:szCs w:val="26"/>
          <w:u w:val="single"/>
        </w:rPr>
        <w:t xml:space="preserve">ample </w:t>
      </w:r>
      <w:r>
        <w:rPr>
          <w:b/>
          <w:color w:val="000000"/>
          <w:sz w:val="26"/>
          <w:szCs w:val="26"/>
          <w:u w:val="single"/>
        </w:rPr>
        <w:t>1</w:t>
      </w:r>
      <w:r w:rsidRPr="00195A91">
        <w:rPr>
          <w:b/>
          <w:color w:val="000000"/>
          <w:sz w:val="26"/>
          <w:szCs w:val="26"/>
          <w:u w:val="single"/>
        </w:rPr>
        <w:t>.</w:t>
      </w:r>
      <w:proofErr w:type="gramEnd"/>
    </w:p>
    <w:p w:rsidR="00011EA8" w:rsidRDefault="00011EA8" w:rsidP="00011EA8">
      <w:pPr>
        <w:spacing w:before="100" w:beforeAutospacing="1" w:after="100" w:afterAutospacing="1" w:line="360" w:lineRule="auto"/>
        <w:jc w:val="both"/>
        <w:rPr>
          <w:color w:val="000000"/>
          <w:sz w:val="26"/>
          <w:szCs w:val="26"/>
        </w:rPr>
      </w:pPr>
      <w:r w:rsidRPr="00195A91">
        <w:rPr>
          <w:color w:val="000000"/>
          <w:sz w:val="26"/>
          <w:szCs w:val="26"/>
        </w:rPr>
        <w:t xml:space="preserve">Even though Arizona and Rhode Island are both states of the U.S., they are strikingly </w:t>
      </w:r>
      <w:r w:rsidRPr="00195A91">
        <w:rPr>
          <w:b/>
          <w:bCs/>
          <w:color w:val="000000"/>
          <w:sz w:val="26"/>
          <w:szCs w:val="26"/>
        </w:rPr>
        <w:t>different in many ways.</w:t>
      </w:r>
      <w:r w:rsidRPr="00195A91">
        <w:rPr>
          <w:color w:val="000000"/>
          <w:sz w:val="26"/>
          <w:szCs w:val="26"/>
        </w:rPr>
        <w:t xml:space="preserve"> For example, the physical size of each state </w:t>
      </w:r>
      <w:r w:rsidRPr="00195A91">
        <w:rPr>
          <w:b/>
          <w:bCs/>
          <w:color w:val="000000"/>
          <w:sz w:val="26"/>
          <w:szCs w:val="26"/>
        </w:rPr>
        <w:t>is different</w:t>
      </w:r>
      <w:r w:rsidRPr="00195A91">
        <w:rPr>
          <w:color w:val="000000"/>
          <w:sz w:val="26"/>
          <w:szCs w:val="26"/>
        </w:rPr>
        <w:t xml:space="preserve">. Arizona is large, having an area of 114,000 square miles, </w:t>
      </w:r>
      <w:r w:rsidRPr="00195A91">
        <w:rPr>
          <w:b/>
          <w:bCs/>
          <w:color w:val="000000"/>
          <w:sz w:val="26"/>
          <w:szCs w:val="26"/>
        </w:rPr>
        <w:t>whereas</w:t>
      </w:r>
      <w:r w:rsidRPr="00195A91">
        <w:rPr>
          <w:color w:val="000000"/>
          <w:sz w:val="26"/>
          <w:szCs w:val="26"/>
        </w:rPr>
        <w:t xml:space="preserve"> Rhode Island is only about a tenth the size, having an area of only 1,214 square miles. </w:t>
      </w:r>
      <w:r w:rsidRPr="00195A91">
        <w:rPr>
          <w:b/>
          <w:bCs/>
          <w:color w:val="000000"/>
          <w:sz w:val="26"/>
          <w:szCs w:val="26"/>
        </w:rPr>
        <w:t>Another difference</w:t>
      </w:r>
      <w:r w:rsidRPr="00195A91">
        <w:rPr>
          <w:color w:val="000000"/>
          <w:sz w:val="26"/>
          <w:szCs w:val="26"/>
        </w:rPr>
        <w:t xml:space="preserve"> is in the size of the population of each state. Arizona has about four million people living in it, </w:t>
      </w:r>
      <w:r w:rsidRPr="00195A91">
        <w:rPr>
          <w:b/>
          <w:bCs/>
          <w:color w:val="000000"/>
          <w:sz w:val="26"/>
          <w:szCs w:val="26"/>
        </w:rPr>
        <w:t>but</w:t>
      </w:r>
      <w:r w:rsidRPr="00195A91">
        <w:rPr>
          <w:color w:val="000000"/>
          <w:sz w:val="26"/>
          <w:szCs w:val="26"/>
        </w:rPr>
        <w:t xml:space="preserve"> Rhode Island has less than one million. The two states </w:t>
      </w:r>
      <w:r w:rsidRPr="00195A91">
        <w:rPr>
          <w:b/>
          <w:bCs/>
          <w:color w:val="000000"/>
          <w:sz w:val="26"/>
          <w:szCs w:val="26"/>
        </w:rPr>
        <w:t>also differ in</w:t>
      </w:r>
      <w:r w:rsidRPr="00195A91">
        <w:rPr>
          <w:color w:val="000000"/>
          <w:sz w:val="26"/>
          <w:szCs w:val="26"/>
        </w:rPr>
        <w:t xml:space="preserve"> the kinds of natural environments that each has. For example, Arizona is a very dry state, consisting of large desert areas that do not receive much rainfall every year. </w:t>
      </w:r>
      <w:r w:rsidRPr="00195A91">
        <w:rPr>
          <w:b/>
          <w:bCs/>
          <w:color w:val="000000"/>
          <w:sz w:val="26"/>
          <w:szCs w:val="26"/>
        </w:rPr>
        <w:t>However,</w:t>
      </w:r>
      <w:r w:rsidRPr="00195A91">
        <w:rPr>
          <w:color w:val="000000"/>
          <w:sz w:val="26"/>
          <w:szCs w:val="26"/>
        </w:rPr>
        <w:t xml:space="preserve"> Rhode Island is located in a temperate zone and receives an average of 44 inches of rain per year. In addition, </w:t>
      </w:r>
      <w:r w:rsidRPr="00195A91">
        <w:rPr>
          <w:b/>
          <w:bCs/>
          <w:color w:val="000000"/>
          <w:sz w:val="26"/>
          <w:szCs w:val="26"/>
        </w:rPr>
        <w:t>while</w:t>
      </w:r>
      <w:r w:rsidRPr="00195A91">
        <w:rPr>
          <w:color w:val="000000"/>
          <w:sz w:val="26"/>
          <w:szCs w:val="26"/>
        </w:rPr>
        <w:t xml:space="preserve"> Arizona is a landlocked state and thus has no seashore, Rhode Island lies on the Atlantic Ocean and does have a significant coastline.</w:t>
      </w:r>
      <w:r>
        <w:rPr>
          <w:color w:val="000000"/>
          <w:sz w:val="26"/>
          <w:szCs w:val="26"/>
        </w:rPr>
        <w:t xml:space="preserve"> Although the two states are different in many aspects, each has its own charm and beauty that attract many tourists. </w:t>
      </w:r>
    </w:p>
    <w:p w:rsidR="00011EA8" w:rsidRDefault="00011EA8" w:rsidP="00011EA8">
      <w:pPr>
        <w:spacing w:before="100" w:beforeAutospacing="1" w:after="100" w:afterAutospacing="1" w:line="360" w:lineRule="auto"/>
        <w:jc w:val="both"/>
        <w:rPr>
          <w:color w:val="000000"/>
          <w:sz w:val="26"/>
          <w:szCs w:val="26"/>
        </w:rPr>
      </w:pPr>
      <w:bookmarkStart w:id="3" w:name="_GoBack"/>
      <w:bookmarkEnd w:id="3"/>
    </w:p>
    <w:p w:rsidR="00011EA8" w:rsidRPr="005C344C" w:rsidRDefault="00011EA8" w:rsidP="00011EA8">
      <w:pPr>
        <w:jc w:val="center"/>
        <w:rPr>
          <w:color w:val="000000"/>
          <w:sz w:val="27"/>
          <w:szCs w:val="27"/>
        </w:rPr>
      </w:pPr>
      <w:r>
        <w:rPr>
          <w:b/>
          <w:bCs/>
          <w:color w:val="000000"/>
          <w:sz w:val="27"/>
          <w:szCs w:val="27"/>
        </w:rPr>
        <w:lastRenderedPageBreak/>
        <w:t>Contrast</w:t>
      </w:r>
      <w:r w:rsidRPr="005C344C">
        <w:rPr>
          <w:b/>
          <w:bCs/>
          <w:color w:val="000000"/>
          <w:sz w:val="27"/>
          <w:szCs w:val="27"/>
        </w:rPr>
        <w:t xml:space="preserve"> Paragraph -- Organized by </w:t>
      </w:r>
      <w:r>
        <w:rPr>
          <w:b/>
          <w:bCs/>
          <w:color w:val="000000"/>
          <w:sz w:val="27"/>
          <w:szCs w:val="27"/>
        </w:rPr>
        <w:t>Different</w:t>
      </w:r>
      <w:r w:rsidRPr="005C344C">
        <w:rPr>
          <w:b/>
          <w:bCs/>
          <w:color w:val="000000"/>
          <w:sz w:val="27"/>
          <w:szCs w:val="27"/>
        </w:rPr>
        <w:t xml:space="preserve"> Points</w:t>
      </w:r>
      <w:r w:rsidRPr="005C344C">
        <w:rPr>
          <w:color w:val="000000"/>
          <w:sz w:val="27"/>
          <w:szCs w:val="27"/>
        </w:rPr>
        <w:t xml:space="preserve"> </w:t>
      </w:r>
    </w:p>
    <w:tbl>
      <w:tblPr>
        <w:tblW w:w="3500" w:type="pct"/>
        <w:jc w:val="center"/>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915"/>
        <w:gridCol w:w="4937"/>
      </w:tblGrid>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b/>
                <w:bCs/>
                <w:color w:val="000000"/>
                <w:u w:val="single"/>
              </w:rPr>
              <w:t>TOPIC SENTENCE</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Pr>
                <w:color w:val="000000"/>
              </w:rPr>
              <w:t xml:space="preserve"> </w:t>
            </w:r>
            <w:r w:rsidRPr="005C344C">
              <w:rPr>
                <w:color w:val="000000"/>
              </w:rPr>
              <w:t xml:space="preserve"> </w:t>
            </w:r>
            <w:r w:rsidRPr="005C344C">
              <w:rPr>
                <w:b/>
                <w:bCs/>
                <w:color w:val="000000"/>
              </w:rPr>
              <w:t>(a)</w:t>
            </w:r>
            <w:r w:rsidRPr="005C344C">
              <w:rPr>
                <w:color w:val="000000"/>
              </w:rPr>
              <w:t xml:space="preserve"> </w:t>
            </w:r>
            <w:r>
              <w:rPr>
                <w:color w:val="000000"/>
              </w:rPr>
              <w:t>Arizona</w:t>
            </w:r>
            <w:r w:rsidRPr="005C344C">
              <w:rPr>
                <w:color w:val="000000"/>
              </w:rPr>
              <w:t xml:space="preserve"> </w:t>
            </w:r>
            <w:r w:rsidRPr="005C344C">
              <w:rPr>
                <w:b/>
                <w:bCs/>
                <w:color w:val="000000"/>
              </w:rPr>
              <w:t>(b)</w:t>
            </w:r>
            <w:r w:rsidRPr="005C344C">
              <w:rPr>
                <w:color w:val="000000"/>
              </w:rPr>
              <w:t xml:space="preserve"> </w:t>
            </w:r>
            <w:r>
              <w:rPr>
                <w:color w:val="000000"/>
              </w:rPr>
              <w:t>Rhode Island</w:t>
            </w:r>
            <w:r w:rsidRPr="005C344C">
              <w:rPr>
                <w:color w:val="000000"/>
              </w:rPr>
              <w:t xml:space="preserve"> are </w:t>
            </w:r>
            <w:r>
              <w:rPr>
                <w:color w:val="000000"/>
              </w:rPr>
              <w:t>different in many ways</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b/>
                <w:bCs/>
                <w:color w:val="000000"/>
              </w:rPr>
              <w:t>POINT #1</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Pr>
                <w:i/>
                <w:iCs/>
                <w:color w:val="000000"/>
              </w:rPr>
              <w:t>Physical size</w:t>
            </w:r>
            <w:r w:rsidRPr="005C344C">
              <w:rPr>
                <w:i/>
                <w:iCs/>
                <w:color w:val="000000"/>
              </w:rPr>
              <w:t>.</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color w:val="000000"/>
              </w:rPr>
              <w:t>     DETAIL (a)</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11EA8">
            <w:pPr>
              <w:numPr>
                <w:ilvl w:val="0"/>
                <w:numId w:val="1"/>
              </w:numPr>
              <w:spacing w:before="100" w:beforeAutospacing="1" w:after="100" w:afterAutospacing="1"/>
              <w:rPr>
                <w:color w:val="000000"/>
              </w:rPr>
            </w:pPr>
            <w:r>
              <w:rPr>
                <w:color w:val="000000"/>
              </w:rPr>
              <w:t>Arizona</w:t>
            </w:r>
            <w:r w:rsidRPr="005C344C">
              <w:rPr>
                <w:color w:val="000000"/>
              </w:rPr>
              <w:t xml:space="preserve"> has about 1</w:t>
            </w:r>
            <w:r>
              <w:rPr>
                <w:color w:val="000000"/>
              </w:rPr>
              <w:t>14</w:t>
            </w:r>
            <w:r w:rsidRPr="005C344C">
              <w:rPr>
                <w:color w:val="000000"/>
              </w:rPr>
              <w:t xml:space="preserve">,000 </w:t>
            </w:r>
            <w:r>
              <w:rPr>
                <w:color w:val="000000"/>
              </w:rPr>
              <w:t>square mile</w:t>
            </w:r>
            <w:r w:rsidRPr="005C344C">
              <w:rPr>
                <w:color w:val="000000"/>
              </w:rPr>
              <w:t xml:space="preserve">. </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color w:val="000000"/>
              </w:rPr>
              <w:t>     DETAIL (b)</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A744CF" w:rsidRDefault="00011EA8" w:rsidP="00011EA8">
            <w:pPr>
              <w:numPr>
                <w:ilvl w:val="0"/>
                <w:numId w:val="2"/>
              </w:numPr>
              <w:spacing w:before="100" w:beforeAutospacing="1" w:after="100" w:afterAutospacing="1"/>
              <w:rPr>
                <w:color w:val="000000"/>
              </w:rPr>
            </w:pPr>
            <w:r>
              <w:rPr>
                <w:color w:val="000000"/>
              </w:rPr>
              <w:t>Rhode Island</w:t>
            </w:r>
            <w:r w:rsidRPr="005C344C">
              <w:rPr>
                <w:color w:val="000000"/>
              </w:rPr>
              <w:t xml:space="preserve"> has about 1,</w:t>
            </w:r>
            <w:r>
              <w:rPr>
                <w:color w:val="000000"/>
              </w:rPr>
              <w:t>214 square miles</w:t>
            </w:r>
            <w:r w:rsidRPr="005C344C">
              <w:rPr>
                <w:color w:val="000000"/>
              </w:rPr>
              <w:t xml:space="preserve"> </w:t>
            </w:r>
            <w:r>
              <w:rPr>
                <w:color w:val="000000"/>
              </w:rPr>
              <w:t xml:space="preserve"> </w:t>
            </w:r>
            <w:r w:rsidRPr="005C344C">
              <w:rPr>
                <w:color w:val="000000"/>
              </w:rPr>
              <w:t xml:space="preserve"> </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b/>
                <w:bCs/>
                <w:color w:val="000000"/>
              </w:rPr>
              <w:t>POINT #2</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proofErr w:type="gramStart"/>
            <w:r>
              <w:rPr>
                <w:i/>
                <w:iCs/>
                <w:color w:val="000000"/>
              </w:rPr>
              <w:t xml:space="preserve">Population </w:t>
            </w:r>
            <w:r w:rsidRPr="005C344C">
              <w:rPr>
                <w:i/>
                <w:iCs/>
                <w:color w:val="000000"/>
              </w:rPr>
              <w:t>.</w:t>
            </w:r>
            <w:proofErr w:type="gramEnd"/>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spacing w:after="240"/>
              <w:rPr>
                <w:color w:val="000000"/>
              </w:rPr>
            </w:pPr>
            <w:r w:rsidRPr="005C344C">
              <w:rPr>
                <w:color w:val="000000"/>
              </w:rPr>
              <w:t>     DETAILS (a)</w:t>
            </w:r>
            <w:r w:rsidRPr="005C344C">
              <w:rPr>
                <w:color w:val="000000"/>
              </w:rPr>
              <w:br/>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11EA8">
            <w:pPr>
              <w:numPr>
                <w:ilvl w:val="0"/>
                <w:numId w:val="3"/>
              </w:numPr>
              <w:spacing w:before="100" w:beforeAutospacing="1" w:after="100" w:afterAutospacing="1"/>
              <w:rPr>
                <w:color w:val="000000"/>
              </w:rPr>
            </w:pPr>
            <w:r>
              <w:rPr>
                <w:color w:val="000000"/>
              </w:rPr>
              <w:t>Arizona</w:t>
            </w:r>
            <w:r w:rsidRPr="005C344C">
              <w:rPr>
                <w:color w:val="000000"/>
              </w:rPr>
              <w:t xml:space="preserve"> has about </w:t>
            </w:r>
            <w:r>
              <w:rPr>
                <w:color w:val="000000"/>
              </w:rPr>
              <w:t>4 million people</w:t>
            </w:r>
            <w:r w:rsidRPr="005C344C">
              <w:rPr>
                <w:color w:val="000000"/>
              </w:rPr>
              <w:t xml:space="preserve"> </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spacing w:after="240"/>
              <w:rPr>
                <w:color w:val="000000"/>
              </w:rPr>
            </w:pPr>
            <w:r w:rsidRPr="005C344C">
              <w:rPr>
                <w:color w:val="000000"/>
              </w:rPr>
              <w:t>     DETAILS (b)</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11EA8">
            <w:pPr>
              <w:numPr>
                <w:ilvl w:val="0"/>
                <w:numId w:val="4"/>
              </w:numPr>
              <w:spacing w:before="100" w:beforeAutospacing="1" w:after="100" w:afterAutospacing="1"/>
              <w:rPr>
                <w:color w:val="000000"/>
              </w:rPr>
            </w:pPr>
            <w:r>
              <w:rPr>
                <w:color w:val="000000"/>
              </w:rPr>
              <w:t>Rhode Island</w:t>
            </w:r>
            <w:r w:rsidRPr="005C344C">
              <w:rPr>
                <w:color w:val="000000"/>
              </w:rPr>
              <w:t xml:space="preserve"> has </w:t>
            </w:r>
            <w:r>
              <w:rPr>
                <w:color w:val="000000"/>
              </w:rPr>
              <w:t>less than one million people</w:t>
            </w:r>
            <w:r w:rsidRPr="005C344C">
              <w:rPr>
                <w:color w:val="000000"/>
              </w:rPr>
              <w:t xml:space="preserve"> </w:t>
            </w:r>
            <w:r>
              <w:rPr>
                <w:color w:val="000000"/>
              </w:rPr>
              <w:t xml:space="preserve"> </w:t>
            </w:r>
            <w:r w:rsidRPr="005C344C">
              <w:rPr>
                <w:color w:val="000000"/>
              </w:rPr>
              <w:t xml:space="preserve"> </w:t>
            </w:r>
            <w:r>
              <w:rPr>
                <w:color w:val="000000"/>
              </w:rPr>
              <w:t xml:space="preserve"> </w:t>
            </w:r>
            <w:r w:rsidRPr="005C344C">
              <w:rPr>
                <w:color w:val="000000"/>
              </w:rPr>
              <w:t xml:space="preserve"> </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sidRPr="005C344C">
              <w:rPr>
                <w:b/>
                <w:bCs/>
                <w:color w:val="000000"/>
              </w:rPr>
              <w:t>POINT #3</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r>
              <w:rPr>
                <w:i/>
                <w:iCs/>
                <w:color w:val="000000"/>
              </w:rPr>
              <w:t>Natural environments</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spacing w:after="240"/>
              <w:rPr>
                <w:color w:val="000000"/>
              </w:rPr>
            </w:pPr>
            <w:r w:rsidRPr="005C344C">
              <w:rPr>
                <w:color w:val="000000"/>
              </w:rPr>
              <w:t>     DETAILS (a)</w:t>
            </w:r>
            <w:r w:rsidRPr="005C344C">
              <w:rPr>
                <w:color w:val="000000"/>
              </w:rPr>
              <w:br/>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11EA8">
            <w:pPr>
              <w:numPr>
                <w:ilvl w:val="0"/>
                <w:numId w:val="5"/>
              </w:numPr>
              <w:spacing w:before="100" w:beforeAutospacing="1" w:after="100" w:afterAutospacing="1"/>
              <w:rPr>
                <w:color w:val="000000"/>
              </w:rPr>
            </w:pPr>
            <w:r w:rsidRPr="00195A91">
              <w:rPr>
                <w:color w:val="000000"/>
                <w:sz w:val="26"/>
                <w:szCs w:val="26"/>
              </w:rPr>
              <w:t>Arizona is a very dry state</w:t>
            </w:r>
            <w:r w:rsidRPr="005C344C">
              <w:rPr>
                <w:color w:val="000000"/>
              </w:rPr>
              <w:t xml:space="preserve">. </w:t>
            </w:r>
          </w:p>
          <w:p w:rsidR="00011EA8" w:rsidRDefault="00011EA8" w:rsidP="00011EA8">
            <w:pPr>
              <w:numPr>
                <w:ilvl w:val="0"/>
                <w:numId w:val="5"/>
              </w:numPr>
              <w:spacing w:before="100" w:beforeAutospacing="1" w:after="100" w:afterAutospacing="1"/>
              <w:rPr>
                <w:color w:val="000000"/>
              </w:rPr>
            </w:pPr>
            <w:r>
              <w:rPr>
                <w:color w:val="000000"/>
                <w:sz w:val="26"/>
                <w:szCs w:val="26"/>
              </w:rPr>
              <w:t xml:space="preserve">It </w:t>
            </w:r>
            <w:r w:rsidRPr="00195A91">
              <w:rPr>
                <w:color w:val="000000"/>
                <w:sz w:val="26"/>
                <w:szCs w:val="26"/>
              </w:rPr>
              <w:t>consist</w:t>
            </w:r>
            <w:r>
              <w:rPr>
                <w:color w:val="000000"/>
                <w:sz w:val="26"/>
                <w:szCs w:val="26"/>
              </w:rPr>
              <w:t>s</w:t>
            </w:r>
            <w:r w:rsidRPr="00195A91">
              <w:rPr>
                <w:color w:val="000000"/>
                <w:sz w:val="26"/>
                <w:szCs w:val="26"/>
              </w:rPr>
              <w:t xml:space="preserve"> of large desert areas </w:t>
            </w:r>
            <w:r>
              <w:rPr>
                <w:color w:val="000000"/>
              </w:rPr>
              <w:t xml:space="preserve"> </w:t>
            </w:r>
          </w:p>
          <w:p w:rsidR="00011EA8" w:rsidRDefault="00011EA8" w:rsidP="00011EA8">
            <w:pPr>
              <w:numPr>
                <w:ilvl w:val="0"/>
                <w:numId w:val="5"/>
              </w:numPr>
              <w:spacing w:before="100" w:beforeAutospacing="1" w:after="100" w:afterAutospacing="1"/>
              <w:rPr>
                <w:color w:val="000000"/>
              </w:rPr>
            </w:pPr>
            <w:r>
              <w:rPr>
                <w:color w:val="000000"/>
                <w:sz w:val="26"/>
                <w:szCs w:val="26"/>
              </w:rPr>
              <w:t xml:space="preserve">It does not </w:t>
            </w:r>
            <w:r w:rsidRPr="00195A91">
              <w:rPr>
                <w:color w:val="000000"/>
                <w:sz w:val="26"/>
                <w:szCs w:val="26"/>
              </w:rPr>
              <w:t>receive much rainfall</w:t>
            </w:r>
            <w:r>
              <w:rPr>
                <w:color w:val="000000"/>
                <w:sz w:val="26"/>
                <w:szCs w:val="26"/>
              </w:rPr>
              <w:t>.</w:t>
            </w:r>
            <w:r w:rsidRPr="005C344C">
              <w:rPr>
                <w:color w:val="000000"/>
              </w:rPr>
              <w:t xml:space="preserve"> </w:t>
            </w:r>
          </w:p>
          <w:p w:rsidR="00011EA8" w:rsidRPr="005C344C" w:rsidRDefault="00011EA8" w:rsidP="00011EA8">
            <w:pPr>
              <w:numPr>
                <w:ilvl w:val="0"/>
                <w:numId w:val="5"/>
              </w:numPr>
              <w:spacing w:before="100" w:beforeAutospacing="1" w:after="100" w:afterAutospacing="1"/>
              <w:rPr>
                <w:color w:val="000000"/>
              </w:rPr>
            </w:pPr>
            <w:r>
              <w:rPr>
                <w:color w:val="000000"/>
                <w:sz w:val="26"/>
                <w:szCs w:val="26"/>
              </w:rPr>
              <w:t xml:space="preserve">It is a landlocked state and </w:t>
            </w:r>
            <w:r w:rsidRPr="00195A91">
              <w:rPr>
                <w:color w:val="000000"/>
                <w:sz w:val="26"/>
                <w:szCs w:val="26"/>
              </w:rPr>
              <w:t xml:space="preserve"> has no seashore</w:t>
            </w:r>
          </w:p>
        </w:tc>
      </w:tr>
      <w:tr w:rsidR="00011EA8" w:rsidRPr="005C344C" w:rsidTr="000701BA">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spacing w:after="240"/>
              <w:rPr>
                <w:color w:val="000000"/>
              </w:rPr>
            </w:pPr>
            <w:r w:rsidRPr="005C344C">
              <w:rPr>
                <w:color w:val="000000"/>
              </w:rPr>
              <w:t>     DETAILS (b)</w:t>
            </w:r>
            <w:r w:rsidRPr="005C344C">
              <w:rPr>
                <w:color w:val="000000"/>
              </w:rPr>
              <w:br/>
            </w:r>
          </w:p>
        </w:tc>
        <w:tc>
          <w:tcPr>
            <w:tcW w:w="0" w:type="auto"/>
            <w:tcBorders>
              <w:top w:val="outset" w:sz="6" w:space="0" w:color="auto"/>
              <w:left w:val="outset" w:sz="6" w:space="0" w:color="auto"/>
              <w:bottom w:val="outset" w:sz="6" w:space="0" w:color="auto"/>
              <w:right w:val="outset" w:sz="6" w:space="0" w:color="auto"/>
            </w:tcBorders>
            <w:vAlign w:val="center"/>
          </w:tcPr>
          <w:p w:rsidR="00011EA8" w:rsidRDefault="00011EA8" w:rsidP="00011EA8">
            <w:pPr>
              <w:numPr>
                <w:ilvl w:val="0"/>
                <w:numId w:val="6"/>
              </w:numPr>
              <w:spacing w:before="100" w:beforeAutospacing="1" w:after="100" w:afterAutospacing="1"/>
              <w:rPr>
                <w:color w:val="000000"/>
              </w:rPr>
            </w:pPr>
            <w:r w:rsidRPr="00195A91">
              <w:rPr>
                <w:color w:val="000000"/>
                <w:sz w:val="26"/>
                <w:szCs w:val="26"/>
              </w:rPr>
              <w:t>Rhode Island is located in a temperate zone</w:t>
            </w:r>
            <w:r w:rsidRPr="005C344C">
              <w:rPr>
                <w:color w:val="000000"/>
              </w:rPr>
              <w:t xml:space="preserve"> </w:t>
            </w:r>
          </w:p>
          <w:p w:rsidR="00011EA8" w:rsidRPr="00E10F02" w:rsidRDefault="00011EA8" w:rsidP="00011EA8">
            <w:pPr>
              <w:numPr>
                <w:ilvl w:val="0"/>
                <w:numId w:val="6"/>
              </w:numPr>
              <w:spacing w:before="100" w:beforeAutospacing="1" w:after="100" w:afterAutospacing="1"/>
              <w:rPr>
                <w:color w:val="000000"/>
              </w:rPr>
            </w:pPr>
            <w:r>
              <w:rPr>
                <w:color w:val="000000"/>
                <w:sz w:val="26"/>
                <w:szCs w:val="26"/>
              </w:rPr>
              <w:t xml:space="preserve">It </w:t>
            </w:r>
            <w:r w:rsidRPr="00195A91">
              <w:rPr>
                <w:color w:val="000000"/>
                <w:sz w:val="26"/>
                <w:szCs w:val="26"/>
              </w:rPr>
              <w:t>receives an average of 44 inches of rain per year</w:t>
            </w:r>
          </w:p>
          <w:p w:rsidR="00011EA8" w:rsidRPr="005C344C" w:rsidRDefault="00011EA8" w:rsidP="00011EA8">
            <w:pPr>
              <w:numPr>
                <w:ilvl w:val="0"/>
                <w:numId w:val="6"/>
              </w:numPr>
              <w:spacing w:before="100" w:beforeAutospacing="1" w:after="100" w:afterAutospacing="1"/>
              <w:rPr>
                <w:color w:val="000000"/>
              </w:rPr>
            </w:pPr>
            <w:r>
              <w:rPr>
                <w:color w:val="000000"/>
                <w:sz w:val="26"/>
                <w:szCs w:val="26"/>
              </w:rPr>
              <w:t xml:space="preserve">It </w:t>
            </w:r>
            <w:r w:rsidRPr="00195A91">
              <w:rPr>
                <w:color w:val="000000"/>
                <w:sz w:val="26"/>
                <w:szCs w:val="26"/>
              </w:rPr>
              <w:t xml:space="preserve">lies on the Atlantic Ocean and </w:t>
            </w:r>
            <w:r>
              <w:rPr>
                <w:color w:val="000000"/>
                <w:sz w:val="26"/>
                <w:szCs w:val="26"/>
              </w:rPr>
              <w:t xml:space="preserve"> </w:t>
            </w:r>
            <w:r w:rsidRPr="00195A91">
              <w:rPr>
                <w:color w:val="000000"/>
                <w:sz w:val="26"/>
                <w:szCs w:val="26"/>
              </w:rPr>
              <w:t xml:space="preserve"> have a significant coastline</w:t>
            </w:r>
          </w:p>
        </w:tc>
      </w:tr>
    </w:tbl>
    <w:p w:rsidR="00011EA8" w:rsidRPr="00195A91" w:rsidRDefault="00011EA8" w:rsidP="00011EA8">
      <w:pPr>
        <w:spacing w:before="100" w:beforeAutospacing="1" w:after="100" w:afterAutospacing="1"/>
        <w:rPr>
          <w:color w:val="000000"/>
          <w:sz w:val="26"/>
          <w:szCs w:val="26"/>
        </w:rPr>
      </w:pPr>
      <w:r w:rsidRPr="00195A91">
        <w:rPr>
          <w:b/>
          <w:bCs/>
          <w:color w:val="000000"/>
          <w:sz w:val="26"/>
          <w:szCs w:val="26"/>
        </w:rPr>
        <w:t>Contrast Conjunctions</w:t>
      </w:r>
      <w:r w:rsidRPr="00195A91">
        <w:rPr>
          <w:color w:val="000000"/>
          <w:sz w:val="26"/>
          <w:szCs w:val="26"/>
        </w:rPr>
        <w:t xml:space="preserve"> </w:t>
      </w:r>
    </w:p>
    <w:p w:rsidR="00011EA8" w:rsidRPr="00195A91" w:rsidRDefault="00011EA8" w:rsidP="00011EA8">
      <w:pPr>
        <w:spacing w:before="100" w:beforeAutospacing="1" w:after="100" w:afterAutospacing="1"/>
        <w:rPr>
          <w:color w:val="000000"/>
          <w:sz w:val="26"/>
          <w:szCs w:val="26"/>
        </w:rPr>
      </w:pPr>
      <w:r w:rsidRPr="00195A91">
        <w:rPr>
          <w:color w:val="000000"/>
          <w:sz w:val="26"/>
          <w:szCs w:val="26"/>
        </w:rPr>
        <w:t xml:space="preserve">Here are some contrast conjunctions that you can use: </w:t>
      </w:r>
    </w:p>
    <w:tbl>
      <w:tblPr>
        <w:tblW w:w="3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71"/>
        <w:gridCol w:w="3450"/>
      </w:tblGrid>
      <w:tr w:rsidR="00011EA8" w:rsidRPr="005C344C" w:rsidTr="000701B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jc w:val="center"/>
              <w:rPr>
                <w:color w:val="000000"/>
              </w:rPr>
            </w:pPr>
            <w:r w:rsidRPr="005C344C">
              <w:rPr>
                <w:color w:val="000000"/>
              </w:rPr>
              <w:t>Short Conjunctions</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jc w:val="center"/>
              <w:rPr>
                <w:color w:val="000000"/>
              </w:rPr>
            </w:pPr>
            <w:r w:rsidRPr="005C344C">
              <w:rPr>
                <w:color w:val="000000"/>
              </w:rPr>
              <w:t>Subordinating Conjunctions</w:t>
            </w:r>
          </w:p>
        </w:tc>
      </w:tr>
      <w:tr w:rsidR="00011EA8" w:rsidRPr="005C344C" w:rsidTr="000701B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ind w:left="720"/>
              <w:rPr>
                <w:color w:val="000000"/>
              </w:rPr>
            </w:pPr>
            <w:r w:rsidRPr="005C344C">
              <w:rPr>
                <w:color w:val="000000"/>
              </w:rPr>
              <w:t>However,</w:t>
            </w:r>
          </w:p>
          <w:p w:rsidR="00011EA8" w:rsidRPr="005C344C" w:rsidRDefault="00011EA8" w:rsidP="000701BA">
            <w:pPr>
              <w:ind w:left="720"/>
              <w:rPr>
                <w:color w:val="000000"/>
              </w:rPr>
            </w:pPr>
            <w:r w:rsidRPr="005C344C">
              <w:rPr>
                <w:color w:val="000000"/>
              </w:rPr>
              <w:t>In contrast,</w:t>
            </w:r>
          </w:p>
          <w:p w:rsidR="00011EA8" w:rsidRDefault="00011EA8" w:rsidP="000701BA">
            <w:pPr>
              <w:ind w:left="720"/>
              <w:rPr>
                <w:color w:val="000000"/>
              </w:rPr>
            </w:pPr>
            <w:r w:rsidRPr="005C344C">
              <w:rPr>
                <w:color w:val="000000"/>
              </w:rPr>
              <w:t>By contrast,</w:t>
            </w:r>
          </w:p>
          <w:p w:rsidR="00011EA8" w:rsidRPr="005C344C" w:rsidRDefault="00011EA8" w:rsidP="000701BA">
            <w:pPr>
              <w:ind w:left="720"/>
              <w:rPr>
                <w:color w:val="000000"/>
              </w:rPr>
            </w:pPr>
            <w:r>
              <w:rPr>
                <w:color w:val="000000"/>
              </w:rPr>
              <w:t>Different from</w:t>
            </w:r>
          </w:p>
          <w:p w:rsidR="00011EA8" w:rsidRPr="005C344C" w:rsidRDefault="00011EA8" w:rsidP="000701BA">
            <w:pPr>
              <w:ind w:left="720"/>
              <w:rPr>
                <w:color w:val="000000"/>
              </w:rPr>
            </w:pPr>
            <w:r w:rsidRPr="005C344C">
              <w:rPr>
                <w:color w:val="000000"/>
              </w:rPr>
              <w:t>..., but</w:t>
            </w:r>
          </w:p>
          <w:p w:rsidR="00011EA8" w:rsidRPr="005C344C" w:rsidRDefault="00011EA8" w:rsidP="000701BA">
            <w:pPr>
              <w:ind w:left="720"/>
              <w:rPr>
                <w:color w:val="000000"/>
              </w:rPr>
            </w:pPr>
            <w:r w:rsidRPr="005C344C">
              <w:rPr>
                <w:color w:val="000000"/>
              </w:rPr>
              <w:t>..., yet</w:t>
            </w:r>
          </w:p>
        </w:tc>
        <w:tc>
          <w:tcPr>
            <w:tcW w:w="0" w:type="auto"/>
            <w:tcBorders>
              <w:top w:val="outset" w:sz="6" w:space="0" w:color="auto"/>
              <w:left w:val="outset" w:sz="6" w:space="0" w:color="auto"/>
              <w:bottom w:val="outset" w:sz="6" w:space="0" w:color="auto"/>
              <w:right w:val="outset" w:sz="6" w:space="0" w:color="auto"/>
            </w:tcBorders>
            <w:vAlign w:val="center"/>
          </w:tcPr>
          <w:p w:rsidR="00011EA8" w:rsidRPr="005C344C" w:rsidRDefault="00011EA8" w:rsidP="000701BA">
            <w:pPr>
              <w:rPr>
                <w:color w:val="000000"/>
              </w:rPr>
            </w:pPr>
          </w:p>
          <w:p w:rsidR="00011EA8" w:rsidRPr="005C344C" w:rsidRDefault="00011EA8" w:rsidP="000701BA">
            <w:pPr>
              <w:ind w:left="720"/>
              <w:rPr>
                <w:color w:val="000000"/>
              </w:rPr>
            </w:pPr>
            <w:r w:rsidRPr="005C344C">
              <w:rPr>
                <w:color w:val="000000"/>
              </w:rPr>
              <w:t xml:space="preserve">On the other hand, </w:t>
            </w:r>
          </w:p>
          <w:p w:rsidR="00011EA8" w:rsidRPr="005C344C" w:rsidRDefault="00011EA8" w:rsidP="000701BA">
            <w:pPr>
              <w:ind w:left="720"/>
              <w:rPr>
                <w:color w:val="000000"/>
              </w:rPr>
            </w:pPr>
            <w:r w:rsidRPr="005C344C">
              <w:rPr>
                <w:color w:val="000000"/>
              </w:rPr>
              <w:t xml:space="preserve">even though + [sentence] </w:t>
            </w:r>
          </w:p>
          <w:p w:rsidR="00011EA8" w:rsidRPr="005C344C" w:rsidRDefault="00011EA8" w:rsidP="000701BA">
            <w:pPr>
              <w:ind w:left="720"/>
              <w:rPr>
                <w:color w:val="000000"/>
              </w:rPr>
            </w:pPr>
            <w:r w:rsidRPr="005C344C">
              <w:rPr>
                <w:color w:val="000000"/>
              </w:rPr>
              <w:t xml:space="preserve">although + [sentence] </w:t>
            </w:r>
          </w:p>
          <w:p w:rsidR="00011EA8" w:rsidRPr="005C344C" w:rsidRDefault="00011EA8" w:rsidP="000701BA">
            <w:pPr>
              <w:ind w:left="720"/>
              <w:rPr>
                <w:color w:val="000000"/>
              </w:rPr>
            </w:pPr>
            <w:r w:rsidRPr="005C344C">
              <w:rPr>
                <w:color w:val="000000"/>
              </w:rPr>
              <w:t xml:space="preserve">whereas + [sentence] </w:t>
            </w:r>
          </w:p>
          <w:p w:rsidR="00011EA8" w:rsidRPr="005C344C" w:rsidRDefault="00011EA8" w:rsidP="000701BA">
            <w:pPr>
              <w:ind w:left="720"/>
              <w:rPr>
                <w:color w:val="000000"/>
              </w:rPr>
            </w:pPr>
            <w:r w:rsidRPr="005C344C">
              <w:rPr>
                <w:color w:val="000000"/>
              </w:rPr>
              <w:t xml:space="preserve">unlike + [sentence] </w:t>
            </w:r>
          </w:p>
          <w:p w:rsidR="00011EA8" w:rsidRPr="005C344C" w:rsidRDefault="00011EA8" w:rsidP="000701BA">
            <w:pPr>
              <w:ind w:left="720"/>
              <w:rPr>
                <w:color w:val="000000"/>
              </w:rPr>
            </w:pPr>
            <w:r w:rsidRPr="005C344C">
              <w:rPr>
                <w:color w:val="000000"/>
              </w:rPr>
              <w:t xml:space="preserve">while + [sentence] </w:t>
            </w:r>
          </w:p>
          <w:p w:rsidR="00011EA8" w:rsidRPr="005C344C" w:rsidRDefault="00011EA8" w:rsidP="000701BA">
            <w:pPr>
              <w:ind w:left="720"/>
              <w:rPr>
                <w:color w:val="000000"/>
              </w:rPr>
            </w:pPr>
            <w:r w:rsidRPr="005C344C">
              <w:rPr>
                <w:color w:val="000000"/>
              </w:rPr>
              <w:t xml:space="preserve">nevertheless, </w:t>
            </w:r>
          </w:p>
        </w:tc>
      </w:tr>
    </w:tbl>
    <w:bookmarkEnd w:id="2"/>
    <w:p w:rsidR="00011EA8" w:rsidRPr="00477686" w:rsidRDefault="00011EA8" w:rsidP="00011EA8">
      <w:pPr>
        <w:spacing w:before="100" w:beforeAutospacing="1" w:after="100" w:afterAutospacing="1"/>
        <w:rPr>
          <w:b/>
          <w:i/>
          <w:iCs/>
          <w:color w:val="000000"/>
          <w:sz w:val="26"/>
          <w:szCs w:val="26"/>
          <w:u w:val="single"/>
        </w:rPr>
      </w:pPr>
      <w:r w:rsidRPr="00477686">
        <w:rPr>
          <w:b/>
          <w:i/>
          <w:iCs/>
          <w:color w:val="000000"/>
          <w:sz w:val="26"/>
          <w:szCs w:val="26"/>
          <w:u w:val="single"/>
        </w:rPr>
        <w:lastRenderedPageBreak/>
        <w:t>Complete these sentences with phrases from above</w:t>
      </w:r>
    </w:p>
    <w:p w:rsidR="00011EA8" w:rsidRDefault="00011EA8" w:rsidP="00011EA8">
      <w:pPr>
        <w:spacing w:before="100" w:beforeAutospacing="1" w:after="100" w:afterAutospacing="1" w:line="360" w:lineRule="auto"/>
        <w:jc w:val="both"/>
        <w:rPr>
          <w:bCs/>
          <w:color w:val="000000"/>
          <w:sz w:val="26"/>
          <w:szCs w:val="26"/>
        </w:rPr>
      </w:pPr>
      <w:r w:rsidRPr="00477686">
        <w:rPr>
          <w:b/>
          <w:color w:val="000000"/>
          <w:sz w:val="26"/>
          <w:szCs w:val="26"/>
        </w:rPr>
        <w:t>1.</w:t>
      </w:r>
      <w:r>
        <w:rPr>
          <w:bCs/>
          <w:color w:val="000000"/>
          <w:sz w:val="26"/>
          <w:szCs w:val="26"/>
        </w:rPr>
        <w:t xml:space="preserve"> Some tourists enjoy going on organized tours. _________________ </w:t>
      </w:r>
      <w:proofErr w:type="gramStart"/>
      <w:r>
        <w:rPr>
          <w:bCs/>
          <w:color w:val="000000"/>
          <w:sz w:val="26"/>
          <w:szCs w:val="26"/>
        </w:rPr>
        <w:t>many</w:t>
      </w:r>
      <w:proofErr w:type="gramEnd"/>
      <w:r>
        <w:rPr>
          <w:bCs/>
          <w:color w:val="000000"/>
          <w:sz w:val="26"/>
          <w:szCs w:val="26"/>
        </w:rPr>
        <w:t xml:space="preserve"> other tourists prefer travelling on their own.</w:t>
      </w:r>
    </w:p>
    <w:p w:rsidR="00011EA8" w:rsidRDefault="00011EA8" w:rsidP="00011EA8">
      <w:pPr>
        <w:spacing w:before="100" w:beforeAutospacing="1" w:after="100" w:afterAutospacing="1" w:line="360" w:lineRule="auto"/>
        <w:jc w:val="both"/>
        <w:rPr>
          <w:bCs/>
          <w:color w:val="000000"/>
          <w:sz w:val="26"/>
          <w:szCs w:val="26"/>
        </w:rPr>
      </w:pPr>
      <w:r>
        <w:rPr>
          <w:bCs/>
          <w:color w:val="000000"/>
          <w:sz w:val="26"/>
          <w:szCs w:val="26"/>
        </w:rPr>
        <w:t>2. The two books are very _________________ each other.</w:t>
      </w:r>
    </w:p>
    <w:p w:rsidR="00011EA8" w:rsidRDefault="00011EA8" w:rsidP="00011EA8">
      <w:pPr>
        <w:spacing w:before="100" w:beforeAutospacing="1" w:after="100" w:afterAutospacing="1" w:line="360" w:lineRule="auto"/>
        <w:jc w:val="both"/>
        <w:rPr>
          <w:bCs/>
          <w:color w:val="000000"/>
          <w:sz w:val="26"/>
          <w:szCs w:val="26"/>
        </w:rPr>
      </w:pPr>
      <w:r>
        <w:rPr>
          <w:bCs/>
          <w:color w:val="000000"/>
          <w:sz w:val="26"/>
          <w:szCs w:val="26"/>
        </w:rPr>
        <w:t xml:space="preserve">3. The cost of studying in a college or university in Britain is very high. _________________ in many countries, the cost is much lower. </w:t>
      </w:r>
    </w:p>
    <w:p w:rsidR="00011EA8" w:rsidRDefault="00011EA8" w:rsidP="00011EA8">
      <w:pPr>
        <w:spacing w:before="100" w:beforeAutospacing="1" w:after="100" w:afterAutospacing="1" w:line="360" w:lineRule="auto"/>
        <w:jc w:val="both"/>
        <w:rPr>
          <w:bCs/>
          <w:color w:val="000000"/>
          <w:sz w:val="26"/>
          <w:szCs w:val="26"/>
        </w:rPr>
      </w:pPr>
      <w:r>
        <w:rPr>
          <w:bCs/>
          <w:color w:val="000000"/>
          <w:sz w:val="26"/>
          <w:szCs w:val="26"/>
        </w:rPr>
        <w:t xml:space="preserve">4. Changes in technology are </w:t>
      </w:r>
      <w:proofErr w:type="gramStart"/>
      <w:r>
        <w:rPr>
          <w:bCs/>
          <w:color w:val="000000"/>
          <w:sz w:val="26"/>
          <w:szCs w:val="26"/>
        </w:rPr>
        <w:t>occurring  _</w:t>
      </w:r>
      <w:proofErr w:type="gramEnd"/>
      <w:r>
        <w:rPr>
          <w:bCs/>
          <w:color w:val="000000"/>
          <w:sz w:val="26"/>
          <w:szCs w:val="26"/>
        </w:rPr>
        <w:t>______________ quickly _____________ in the past.</w:t>
      </w:r>
    </w:p>
    <w:p w:rsidR="00011EA8" w:rsidRDefault="00011EA8" w:rsidP="00011EA8">
      <w:pPr>
        <w:spacing w:line="360" w:lineRule="auto"/>
        <w:jc w:val="both"/>
        <w:rPr>
          <w:bCs/>
          <w:color w:val="000000"/>
          <w:sz w:val="26"/>
          <w:szCs w:val="26"/>
        </w:rPr>
      </w:pPr>
      <w:r>
        <w:rPr>
          <w:b/>
          <w:color w:val="000000"/>
          <w:sz w:val="26"/>
          <w:szCs w:val="26"/>
          <w:u w:val="single"/>
        </w:rPr>
        <w:t>S</w:t>
      </w:r>
      <w:r w:rsidRPr="00195A91">
        <w:rPr>
          <w:b/>
          <w:color w:val="000000"/>
          <w:sz w:val="26"/>
          <w:szCs w:val="26"/>
          <w:u w:val="single"/>
        </w:rPr>
        <w:t xml:space="preserve">ample </w:t>
      </w:r>
      <w:r>
        <w:rPr>
          <w:b/>
          <w:color w:val="000000"/>
          <w:sz w:val="26"/>
          <w:szCs w:val="26"/>
          <w:u w:val="single"/>
        </w:rPr>
        <w:t>2</w:t>
      </w:r>
      <w:r w:rsidRPr="00195A91">
        <w:rPr>
          <w:b/>
          <w:color w:val="000000"/>
          <w:sz w:val="26"/>
          <w:szCs w:val="26"/>
          <w:u w:val="single"/>
        </w:rPr>
        <w:t>.</w:t>
      </w:r>
    </w:p>
    <w:p w:rsidR="00011EA8" w:rsidRDefault="00011EA8" w:rsidP="00011EA8">
      <w:pPr>
        <w:spacing w:line="360" w:lineRule="auto"/>
        <w:jc w:val="both"/>
        <w:rPr>
          <w:bCs/>
          <w:color w:val="000000"/>
          <w:sz w:val="26"/>
          <w:szCs w:val="26"/>
        </w:rPr>
      </w:pPr>
      <w:r>
        <w:rPr>
          <w:bCs/>
          <w:color w:val="000000"/>
          <w:sz w:val="26"/>
          <w:szCs w:val="26"/>
        </w:rPr>
        <w:t xml:space="preserve">Reading a story in a book is often different from seeing it as a film. When you read a story, you need to use your imagination. A book usually gives a lot of description about the people, places, and things in the story, so you can create pictures in your mind. In addition, the conversations between people are always written with details that describe how the people look or feel while they are talking. When you read, you use a lot of imagination to help ‘see’ the characters in the story. However, when you see a film, it is a different experience. When you watch a film, you do not need to use your imagination. The pictures on the screen give all the details about the people, places, and things in the story. The conversations are spoken out loud, so you just listen and watch. The feelings of the people come through their faces, body movements, and voices. Although a book and a film might tell the same story, reading a book and watching a film are very different experiences. </w:t>
      </w:r>
    </w:p>
    <w:p w:rsidR="00011EA8" w:rsidRPr="00E10F02" w:rsidRDefault="00011EA8" w:rsidP="00011EA8">
      <w:pPr>
        <w:spacing w:line="360" w:lineRule="auto"/>
        <w:jc w:val="both"/>
        <w:rPr>
          <w:bCs/>
          <w:color w:val="000000"/>
          <w:sz w:val="26"/>
          <w:szCs w:val="26"/>
        </w:rPr>
      </w:pPr>
    </w:p>
    <w:p w:rsidR="00011EA8" w:rsidRPr="00195A91" w:rsidRDefault="00011EA8" w:rsidP="00011EA8">
      <w:pPr>
        <w:spacing w:line="360" w:lineRule="auto"/>
        <w:jc w:val="both"/>
        <w:rPr>
          <w:b/>
          <w:color w:val="000000"/>
          <w:sz w:val="26"/>
          <w:szCs w:val="26"/>
          <w:u w:val="single"/>
        </w:rPr>
      </w:pPr>
      <w:r>
        <w:rPr>
          <w:b/>
          <w:color w:val="000000"/>
          <w:sz w:val="26"/>
          <w:szCs w:val="26"/>
          <w:u w:val="single"/>
        </w:rPr>
        <w:t>S</w:t>
      </w:r>
      <w:r w:rsidRPr="00195A91">
        <w:rPr>
          <w:b/>
          <w:color w:val="000000"/>
          <w:sz w:val="26"/>
          <w:szCs w:val="26"/>
          <w:u w:val="single"/>
        </w:rPr>
        <w:t xml:space="preserve">ample </w:t>
      </w:r>
      <w:r>
        <w:rPr>
          <w:b/>
          <w:color w:val="000000"/>
          <w:sz w:val="26"/>
          <w:szCs w:val="26"/>
          <w:u w:val="single"/>
        </w:rPr>
        <w:t>3</w:t>
      </w:r>
      <w:r w:rsidRPr="00195A91">
        <w:rPr>
          <w:b/>
          <w:color w:val="000000"/>
          <w:sz w:val="26"/>
          <w:szCs w:val="26"/>
          <w:u w:val="single"/>
        </w:rPr>
        <w:t>.</w:t>
      </w:r>
    </w:p>
    <w:p w:rsidR="00011EA8" w:rsidRDefault="00011EA8" w:rsidP="00011EA8">
      <w:pPr>
        <w:spacing w:line="360" w:lineRule="auto"/>
        <w:jc w:val="both"/>
      </w:pPr>
      <w:r>
        <w:t xml:space="preserve">There are three main differences between eating fresh food and canned food. The most notable difference between these two kinds of foods is their flavor. Fresh food has great flavor and taste because it keeps all their natural conditions. Canned food, however, lacks a lot of its flavor characteristics because there are some other chemical products added to the natural foods. Secondly, there is a health factor that affects both of them. Canned food is unhealthy since in order to keep the shelf life for longer times, it is tinned with many conservatives and chemical factors. On the other hand, fresh food does not include any chemicals, so it is healthier. Another difference between these two kinds of foods is the cost. Canned food is much more expensive than fresh food. </w:t>
      </w:r>
      <w:r>
        <w:lastRenderedPageBreak/>
        <w:t>For example, a small can of peas might cost as much as   one kilo of fresh ones. In conclusion, before eating, choose the best type of food for your convenience and lifestyle.</w:t>
      </w:r>
    </w:p>
    <w:p w:rsidR="00011EA8" w:rsidRPr="00AD6823" w:rsidRDefault="00011EA8" w:rsidP="00011EA8">
      <w:pPr>
        <w:spacing w:before="100" w:beforeAutospacing="1" w:after="100" w:afterAutospacing="1"/>
        <w:rPr>
          <w:rStyle w:val="fontstyle01"/>
          <w:b/>
          <w:sz w:val="26"/>
          <w:szCs w:val="26"/>
          <w:u w:val="single"/>
        </w:rPr>
      </w:pPr>
      <w:r>
        <w:t xml:space="preserve"> </w:t>
      </w:r>
      <w:r>
        <w:rPr>
          <w:b/>
          <w:color w:val="000000"/>
          <w:sz w:val="26"/>
          <w:szCs w:val="26"/>
          <w:u w:val="single"/>
        </w:rPr>
        <w:t>S</w:t>
      </w:r>
      <w:r w:rsidRPr="00195A91">
        <w:rPr>
          <w:b/>
          <w:color w:val="000000"/>
          <w:sz w:val="26"/>
          <w:szCs w:val="26"/>
          <w:u w:val="single"/>
        </w:rPr>
        <w:t xml:space="preserve">ample </w:t>
      </w:r>
      <w:r>
        <w:rPr>
          <w:b/>
          <w:color w:val="000000"/>
          <w:sz w:val="26"/>
          <w:szCs w:val="26"/>
          <w:u w:val="single"/>
        </w:rPr>
        <w:t>4</w:t>
      </w:r>
      <w:r w:rsidRPr="00195A91">
        <w:rPr>
          <w:b/>
          <w:color w:val="000000"/>
          <w:sz w:val="26"/>
          <w:szCs w:val="26"/>
          <w:u w:val="single"/>
        </w:rPr>
        <w:t>.</w:t>
      </w:r>
      <w:r>
        <w:t xml:space="preserve"> </w:t>
      </w:r>
      <w:r>
        <w:tab/>
      </w:r>
    </w:p>
    <w:p w:rsidR="00011EA8" w:rsidRDefault="00011EA8" w:rsidP="00011EA8">
      <w:pPr>
        <w:spacing w:before="100" w:beforeAutospacing="1" w:after="100" w:afterAutospacing="1" w:line="360" w:lineRule="auto"/>
        <w:jc w:val="both"/>
        <w:rPr>
          <w:rStyle w:val="fontstyle01"/>
        </w:rPr>
      </w:pPr>
      <w:r w:rsidRPr="00013BDC">
        <w:rPr>
          <w:rStyle w:val="fontstyle01"/>
        </w:rPr>
        <w:t>Students who have Mr. Jones and Mr. Smith are immediately aware of the</w:t>
      </w:r>
      <w:r w:rsidRPr="00013BDC">
        <w:rPr>
          <w:color w:val="000000"/>
        </w:rPr>
        <w:t xml:space="preserve"> </w:t>
      </w:r>
      <w:r w:rsidRPr="00013BDC">
        <w:rPr>
          <w:rStyle w:val="fontstyle01"/>
        </w:rPr>
        <w:t>difference in the lecturing manner of each teacher. Mr. Jones has a pleasant</w:t>
      </w:r>
      <w:r w:rsidRPr="00013BDC">
        <w:rPr>
          <w:color w:val="000000"/>
        </w:rPr>
        <w:t xml:space="preserve"> </w:t>
      </w:r>
      <w:r w:rsidRPr="00013BDC">
        <w:rPr>
          <w:rStyle w:val="fontstyle01"/>
        </w:rPr>
        <w:t>voice, which helps hold the interest of the students. He pronounces clearly in a</w:t>
      </w:r>
      <w:r w:rsidRPr="00013BDC">
        <w:rPr>
          <w:color w:val="000000"/>
        </w:rPr>
        <w:t xml:space="preserve"> </w:t>
      </w:r>
      <w:r w:rsidRPr="00013BDC">
        <w:rPr>
          <w:rStyle w:val="fontstyle01"/>
        </w:rPr>
        <w:t>rhythmic pattern emphasizing key words. His moderate tone and inflected words</w:t>
      </w:r>
      <w:r w:rsidRPr="00013BDC">
        <w:rPr>
          <w:color w:val="000000"/>
        </w:rPr>
        <w:t xml:space="preserve"> </w:t>
      </w:r>
      <w:r w:rsidRPr="00013BDC">
        <w:rPr>
          <w:rStyle w:val="fontstyle01"/>
        </w:rPr>
        <w:t>make his lectures interesting. Mr. Jones also adds humor to his subject, and he</w:t>
      </w:r>
      <w:r w:rsidRPr="00013BDC">
        <w:rPr>
          <w:color w:val="000000"/>
        </w:rPr>
        <w:t xml:space="preserve"> </w:t>
      </w:r>
      <w:r w:rsidRPr="00013BDC">
        <w:rPr>
          <w:rStyle w:val="fontstyle01"/>
        </w:rPr>
        <w:t>welcomes questions from students who do not understand the material. He takes</w:t>
      </w:r>
      <w:r w:rsidRPr="00013BDC">
        <w:rPr>
          <w:color w:val="000000"/>
        </w:rPr>
        <w:t xml:space="preserve"> </w:t>
      </w:r>
      <w:r w:rsidRPr="00013BDC">
        <w:rPr>
          <w:rStyle w:val="fontstyle01"/>
        </w:rPr>
        <w:t>his time and explains slowly. He tries to make sure that his students understand</w:t>
      </w:r>
      <w:r w:rsidRPr="00013BDC">
        <w:rPr>
          <w:color w:val="000000"/>
        </w:rPr>
        <w:br/>
      </w:r>
      <w:r w:rsidRPr="00013BDC">
        <w:rPr>
          <w:rStyle w:val="fontstyle01"/>
        </w:rPr>
        <w:t>a concept before he moves on to something new, and he is very enthusiastic</w:t>
      </w:r>
      <w:r w:rsidRPr="00013BDC">
        <w:rPr>
          <w:color w:val="000000"/>
        </w:rPr>
        <w:t xml:space="preserve"> </w:t>
      </w:r>
      <w:r w:rsidRPr="00013BDC">
        <w:rPr>
          <w:rStyle w:val="fontstyle01"/>
        </w:rPr>
        <w:t>about his subject. Mr. Smith, on the other hand, has a different tone,</w:t>
      </w:r>
      <w:r w:rsidRPr="00013BDC">
        <w:rPr>
          <w:color w:val="000000"/>
        </w:rPr>
        <w:t xml:space="preserve"> </w:t>
      </w:r>
      <w:r w:rsidRPr="00013BDC">
        <w:rPr>
          <w:rStyle w:val="fontstyle01"/>
        </w:rPr>
        <w:t>pronunciation, expression and attitude from Mr. Jones. He has a booming voice,</w:t>
      </w:r>
      <w:r w:rsidRPr="00013BDC">
        <w:rPr>
          <w:color w:val="000000"/>
        </w:rPr>
        <w:t xml:space="preserve"> </w:t>
      </w:r>
      <w:r w:rsidRPr="00013BDC">
        <w:rPr>
          <w:rStyle w:val="fontstyle01"/>
        </w:rPr>
        <w:t>which commands rather than teaches, and sometimes it is hard to understand</w:t>
      </w:r>
      <w:r w:rsidRPr="00013BDC">
        <w:rPr>
          <w:color w:val="000000"/>
        </w:rPr>
        <w:t xml:space="preserve"> </w:t>
      </w:r>
      <w:r w:rsidRPr="00013BDC">
        <w:rPr>
          <w:rStyle w:val="fontstyle01"/>
        </w:rPr>
        <w:t>because he runs his words together. His lectures are not as interesting as those</w:t>
      </w:r>
      <w:r w:rsidRPr="00013BDC">
        <w:rPr>
          <w:color w:val="000000"/>
        </w:rPr>
        <w:t xml:space="preserve"> </w:t>
      </w:r>
      <w:r w:rsidRPr="00013BDC">
        <w:rPr>
          <w:rStyle w:val="fontstyle01"/>
        </w:rPr>
        <w:t>of Mr. Jones, either, because Mr. Smith speaks in a boring monotone. He also</w:t>
      </w:r>
      <w:r w:rsidRPr="00013BDC">
        <w:rPr>
          <w:color w:val="000000"/>
        </w:rPr>
        <w:t xml:space="preserve"> </w:t>
      </w:r>
      <w:r>
        <w:rPr>
          <w:rStyle w:val="fontstyle01"/>
        </w:rPr>
        <w:t>hates to be interrupted,</w:t>
      </w:r>
      <w:r w:rsidRPr="00013BDC">
        <w:rPr>
          <w:rStyle w:val="fontstyle01"/>
        </w:rPr>
        <w:t xml:space="preserve"> feeling that he must cover everything. Mr. Smith teaches</w:t>
      </w:r>
      <w:r w:rsidRPr="00013BDC">
        <w:rPr>
          <w:color w:val="000000"/>
        </w:rPr>
        <w:t xml:space="preserve"> </w:t>
      </w:r>
      <w:r w:rsidRPr="00013BDC">
        <w:rPr>
          <w:rStyle w:val="fontstyle01"/>
        </w:rPr>
        <w:t xml:space="preserve">every class in a serious, determined mood. </w:t>
      </w:r>
      <w:r>
        <w:rPr>
          <w:rStyle w:val="fontstyle01"/>
        </w:rPr>
        <w:t>Each teacher has a different voice,</w:t>
      </w:r>
      <w:r>
        <w:rPr>
          <w:rFonts w:ascii="ArialMT" w:hAnsi="ArialMT"/>
          <w:color w:val="000000"/>
        </w:rPr>
        <w:t xml:space="preserve"> </w:t>
      </w:r>
      <w:r>
        <w:rPr>
          <w:rStyle w:val="fontstyle01"/>
        </w:rPr>
        <w:t>tone, pronunciation, expression, and attitude; as a result, their lectures are</w:t>
      </w:r>
      <w:r>
        <w:rPr>
          <w:rFonts w:ascii="ArialMT" w:hAnsi="ArialMT"/>
          <w:color w:val="000000"/>
        </w:rPr>
        <w:t xml:space="preserve"> </w:t>
      </w:r>
      <w:r>
        <w:rPr>
          <w:rStyle w:val="fontstyle01"/>
        </w:rPr>
        <w:t>very different.</w:t>
      </w:r>
    </w:p>
    <w:p w:rsidR="00011EA8" w:rsidRDefault="00011EA8" w:rsidP="00011EA8">
      <w:pPr>
        <w:spacing w:before="100" w:beforeAutospacing="1" w:after="100" w:afterAutospacing="1" w:line="360" w:lineRule="auto"/>
        <w:jc w:val="both"/>
      </w:pPr>
    </w:p>
    <w:p w:rsidR="00011EA8" w:rsidRDefault="00011EA8" w:rsidP="00011EA8">
      <w:pPr>
        <w:spacing w:before="100" w:beforeAutospacing="1" w:after="100" w:afterAutospacing="1"/>
      </w:pPr>
    </w:p>
    <w:p w:rsidR="00011EA8" w:rsidRDefault="00011EA8" w:rsidP="00011EA8">
      <w:pPr>
        <w:spacing w:before="100" w:beforeAutospacing="1" w:after="100" w:afterAutospacing="1"/>
      </w:pPr>
    </w:p>
    <w:p w:rsidR="00011EA8" w:rsidRDefault="00011EA8" w:rsidP="00011EA8">
      <w:pPr>
        <w:spacing w:before="100" w:beforeAutospacing="1" w:after="100" w:afterAutospacing="1"/>
      </w:pPr>
    </w:p>
    <w:p w:rsidR="00011EA8" w:rsidRDefault="00011EA8" w:rsidP="00011EA8">
      <w:pPr>
        <w:spacing w:before="100" w:beforeAutospacing="1" w:after="100" w:afterAutospacing="1"/>
      </w:pPr>
    </w:p>
    <w:p w:rsidR="00635DEC" w:rsidRDefault="00635DEC"/>
    <w:sectPr w:rsidR="00635DEC" w:rsidSect="00011EA8">
      <w:footerReference w:type="default" r:id="rId8"/>
      <w:pgSz w:w="11906" w:h="16838"/>
      <w:pgMar w:top="907" w:right="1134" w:bottom="907" w:left="119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566" w:rsidRDefault="00743566" w:rsidP="00011EA8">
      <w:r>
        <w:separator/>
      </w:r>
    </w:p>
  </w:endnote>
  <w:endnote w:type="continuationSeparator" w:id="0">
    <w:p w:rsidR="00743566" w:rsidRDefault="00743566" w:rsidP="0001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979974"/>
      <w:docPartObj>
        <w:docPartGallery w:val="Page Numbers (Bottom of Page)"/>
        <w:docPartUnique/>
      </w:docPartObj>
    </w:sdtPr>
    <w:sdtContent>
      <w:p w:rsidR="00011EA8" w:rsidRDefault="00011EA8">
        <w:pPr>
          <w:pStyle w:val="Pieddepage"/>
        </w:pPr>
        <w:r>
          <w:rPr>
            <w:noProof/>
          </w:rPr>
          <mc:AlternateContent>
            <mc:Choice Requires="wps">
              <w:drawing>
                <wp:anchor distT="0" distB="0" distL="114300" distR="114300" simplePos="0" relativeHeight="251660288" behindDoc="0" locked="0" layoutInCell="1" allowOverlap="1" wp14:editId="2C306D82">
                  <wp:simplePos x="0" y="0"/>
                  <wp:positionH relativeFrom="margin">
                    <wp:align>center</wp:align>
                  </wp:positionH>
                  <wp:positionV relativeFrom="bottomMargin">
                    <wp:align>center</wp:align>
                  </wp:positionV>
                  <wp:extent cx="551815" cy="238760"/>
                  <wp:effectExtent l="19050" t="19050" r="23495" b="18415"/>
                  <wp:wrapNone/>
                  <wp:docPr id="556" name="Forme automatiqu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011EA8" w:rsidRDefault="00011EA8">
                              <w:pPr>
                                <w:jc w:val="center"/>
                              </w:pPr>
                              <w:r>
                                <w:fldChar w:fldCharType="begin"/>
                              </w:r>
                              <w:r>
                                <w:instrText>PAGE    \* MERGEFORMAT</w:instrText>
                              </w:r>
                              <w:r>
                                <w:fldChar w:fldCharType="separate"/>
                              </w:r>
                              <w:r w:rsidRPr="00011EA8">
                                <w:rPr>
                                  <w:noProof/>
                                  <w:lang w:val="fr-FR"/>
                                </w:rPr>
                                <w:t>1</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" filled="t" strokecolor="gray" strokeweight="2.25pt">
                  <v:textbox inset=",0,,0">
                    <w:txbxContent>
                      <w:p w:rsidR="00011EA8" w:rsidRDefault="00011EA8">
                        <w:pPr>
                          <w:jc w:val="center"/>
                        </w:pPr>
                        <w:r>
                          <w:fldChar w:fldCharType="begin"/>
                        </w:r>
                        <w:r>
                          <w:instrText>PAGE    \* MERGEFORMAT</w:instrText>
                        </w:r>
                        <w:r>
                          <w:fldChar w:fldCharType="separate"/>
                        </w:r>
                        <w:r w:rsidRPr="00011EA8">
                          <w:rPr>
                            <w:noProof/>
                            <w:lang w:val="fr-FR"/>
                          </w:rPr>
                          <w:t>1</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editId="5ACE0205">
                  <wp:simplePos x="0" y="0"/>
                  <wp:positionH relativeFrom="margin">
                    <wp:align>center</wp:align>
                  </wp:positionH>
                  <wp:positionV relativeFrom="bottomMargin">
                    <wp:align>center</wp:align>
                  </wp:positionV>
                  <wp:extent cx="5518150" cy="0"/>
                  <wp:effectExtent l="9525" t="9525" r="6350" b="9525"/>
                  <wp:wrapNone/>
                  <wp:docPr id="557" name="Forme automatiqu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Forme automatiqu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566" w:rsidRDefault="00743566" w:rsidP="00011EA8">
      <w:r>
        <w:separator/>
      </w:r>
    </w:p>
  </w:footnote>
  <w:footnote w:type="continuationSeparator" w:id="0">
    <w:p w:rsidR="00743566" w:rsidRDefault="00743566" w:rsidP="00011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250A3"/>
    <w:multiLevelType w:val="multilevel"/>
    <w:tmpl w:val="771C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502BB6"/>
    <w:multiLevelType w:val="multilevel"/>
    <w:tmpl w:val="4A26F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14396C"/>
    <w:multiLevelType w:val="multilevel"/>
    <w:tmpl w:val="20C45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val="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2C63E6"/>
    <w:multiLevelType w:val="multilevel"/>
    <w:tmpl w:val="7E5C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0A3468"/>
    <w:multiLevelType w:val="multilevel"/>
    <w:tmpl w:val="6970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A1698A"/>
    <w:multiLevelType w:val="multilevel"/>
    <w:tmpl w:val="1F7AE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275EE2"/>
    <w:multiLevelType w:val="multilevel"/>
    <w:tmpl w:val="94D0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FC74A4"/>
    <w:multiLevelType w:val="multilevel"/>
    <w:tmpl w:val="19A8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4"/>
  </w:num>
  <w:num w:numId="4">
    <w:abstractNumId w:val="3"/>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A8"/>
    <w:rsid w:val="00011EA8"/>
    <w:rsid w:val="001D4BB8"/>
    <w:rsid w:val="00635DEC"/>
    <w:rsid w:val="007435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A8"/>
    <w:pPr>
      <w:spacing w:after="0" w:line="240" w:lineRule="auto"/>
    </w:pPr>
    <w:rPr>
      <w:rFonts w:ascii="Times New Roman" w:eastAsia="Times New Roman" w:hAnsi="Times New Roman" w:cs="Times New Roman"/>
      <w:sz w:val="24"/>
      <w:szCs w:val="24"/>
      <w:lang w:val="en-US"/>
    </w:rPr>
  </w:style>
  <w:style w:type="paragraph" w:styleId="Titre2">
    <w:name w:val="heading 2"/>
    <w:basedOn w:val="Normal"/>
    <w:next w:val="Normal"/>
    <w:link w:val="Titre2Car"/>
    <w:qFormat/>
    <w:rsid w:val="00011EA8"/>
    <w:pPr>
      <w:keepNext/>
      <w:outlineLvl w:val="1"/>
    </w:pPr>
    <w:rPr>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4BB8"/>
    <w:pPr>
      <w:ind w:left="720"/>
      <w:contextualSpacing/>
    </w:pPr>
  </w:style>
  <w:style w:type="character" w:customStyle="1" w:styleId="Titre2Car">
    <w:name w:val="Titre 2 Car"/>
    <w:basedOn w:val="Policepardfaut"/>
    <w:link w:val="Titre2"/>
    <w:rsid w:val="00011EA8"/>
    <w:rPr>
      <w:rFonts w:ascii="Times New Roman" w:eastAsia="Times New Roman" w:hAnsi="Times New Roman" w:cs="Times New Roman"/>
      <w:b/>
      <w:bCs/>
      <w:sz w:val="24"/>
      <w:szCs w:val="24"/>
      <w:lang w:val="en-US" w:eastAsia="fr-FR"/>
    </w:rPr>
  </w:style>
  <w:style w:type="character" w:customStyle="1" w:styleId="fontstyle01">
    <w:name w:val="fontstyle01"/>
    <w:rsid w:val="00011EA8"/>
    <w:rPr>
      <w:rFonts w:ascii="ArialMT" w:hAnsi="ArialMT" w:hint="default"/>
      <w:b w:val="0"/>
      <w:bCs w:val="0"/>
      <w:i w:val="0"/>
      <w:iCs w:val="0"/>
      <w:color w:val="000000"/>
      <w:sz w:val="24"/>
      <w:szCs w:val="24"/>
    </w:rPr>
  </w:style>
  <w:style w:type="paragraph" w:styleId="En-tte">
    <w:name w:val="header"/>
    <w:basedOn w:val="Normal"/>
    <w:link w:val="En-tteCar"/>
    <w:uiPriority w:val="99"/>
    <w:unhideWhenUsed/>
    <w:rsid w:val="00011EA8"/>
    <w:pPr>
      <w:tabs>
        <w:tab w:val="center" w:pos="4536"/>
        <w:tab w:val="right" w:pos="9072"/>
      </w:tabs>
    </w:pPr>
  </w:style>
  <w:style w:type="character" w:customStyle="1" w:styleId="En-tteCar">
    <w:name w:val="En-tête Car"/>
    <w:basedOn w:val="Policepardfaut"/>
    <w:link w:val="En-tte"/>
    <w:uiPriority w:val="99"/>
    <w:rsid w:val="00011EA8"/>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011EA8"/>
    <w:pPr>
      <w:tabs>
        <w:tab w:val="center" w:pos="4536"/>
        <w:tab w:val="right" w:pos="9072"/>
      </w:tabs>
    </w:pPr>
  </w:style>
  <w:style w:type="character" w:customStyle="1" w:styleId="PieddepageCar">
    <w:name w:val="Pied de page Car"/>
    <w:basedOn w:val="Policepardfaut"/>
    <w:link w:val="Pieddepage"/>
    <w:uiPriority w:val="99"/>
    <w:rsid w:val="00011EA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EA8"/>
    <w:pPr>
      <w:spacing w:after="0" w:line="240" w:lineRule="auto"/>
    </w:pPr>
    <w:rPr>
      <w:rFonts w:ascii="Times New Roman" w:eastAsia="Times New Roman" w:hAnsi="Times New Roman" w:cs="Times New Roman"/>
      <w:sz w:val="24"/>
      <w:szCs w:val="24"/>
      <w:lang w:val="en-US"/>
    </w:rPr>
  </w:style>
  <w:style w:type="paragraph" w:styleId="Titre2">
    <w:name w:val="heading 2"/>
    <w:basedOn w:val="Normal"/>
    <w:next w:val="Normal"/>
    <w:link w:val="Titre2Car"/>
    <w:qFormat/>
    <w:rsid w:val="00011EA8"/>
    <w:pPr>
      <w:keepNext/>
      <w:outlineLvl w:val="1"/>
    </w:pPr>
    <w:rPr>
      <w:b/>
      <w:bCs/>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4BB8"/>
    <w:pPr>
      <w:ind w:left="720"/>
      <w:contextualSpacing/>
    </w:pPr>
  </w:style>
  <w:style w:type="character" w:customStyle="1" w:styleId="Titre2Car">
    <w:name w:val="Titre 2 Car"/>
    <w:basedOn w:val="Policepardfaut"/>
    <w:link w:val="Titre2"/>
    <w:rsid w:val="00011EA8"/>
    <w:rPr>
      <w:rFonts w:ascii="Times New Roman" w:eastAsia="Times New Roman" w:hAnsi="Times New Roman" w:cs="Times New Roman"/>
      <w:b/>
      <w:bCs/>
      <w:sz w:val="24"/>
      <w:szCs w:val="24"/>
      <w:lang w:val="en-US" w:eastAsia="fr-FR"/>
    </w:rPr>
  </w:style>
  <w:style w:type="character" w:customStyle="1" w:styleId="fontstyle01">
    <w:name w:val="fontstyle01"/>
    <w:rsid w:val="00011EA8"/>
    <w:rPr>
      <w:rFonts w:ascii="ArialMT" w:hAnsi="ArialMT" w:hint="default"/>
      <w:b w:val="0"/>
      <w:bCs w:val="0"/>
      <w:i w:val="0"/>
      <w:iCs w:val="0"/>
      <w:color w:val="000000"/>
      <w:sz w:val="24"/>
      <w:szCs w:val="24"/>
    </w:rPr>
  </w:style>
  <w:style w:type="paragraph" w:styleId="En-tte">
    <w:name w:val="header"/>
    <w:basedOn w:val="Normal"/>
    <w:link w:val="En-tteCar"/>
    <w:uiPriority w:val="99"/>
    <w:unhideWhenUsed/>
    <w:rsid w:val="00011EA8"/>
    <w:pPr>
      <w:tabs>
        <w:tab w:val="center" w:pos="4536"/>
        <w:tab w:val="right" w:pos="9072"/>
      </w:tabs>
    </w:pPr>
  </w:style>
  <w:style w:type="character" w:customStyle="1" w:styleId="En-tteCar">
    <w:name w:val="En-tête Car"/>
    <w:basedOn w:val="Policepardfaut"/>
    <w:link w:val="En-tte"/>
    <w:uiPriority w:val="99"/>
    <w:rsid w:val="00011EA8"/>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011EA8"/>
    <w:pPr>
      <w:tabs>
        <w:tab w:val="center" w:pos="4536"/>
        <w:tab w:val="right" w:pos="9072"/>
      </w:tabs>
    </w:pPr>
  </w:style>
  <w:style w:type="character" w:customStyle="1" w:styleId="PieddepageCar">
    <w:name w:val="Pied de page Car"/>
    <w:basedOn w:val="Policepardfaut"/>
    <w:link w:val="Pieddepage"/>
    <w:uiPriority w:val="99"/>
    <w:rsid w:val="00011EA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2624</Words>
  <Characters>14432</Characters>
  <Application>Microsoft Office Word</Application>
  <DocSecurity>0</DocSecurity>
  <Lines>120</Lines>
  <Paragraphs>34</Paragraphs>
  <ScaleCrop>false</ScaleCrop>
  <Company/>
  <LinksUpToDate>false</LinksUpToDate>
  <CharactersWithSpaces>17022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2021-04-19T22:42:00Z</dcterms:created>
  <dcterms:modified xsi:type="dcterms:W3CDTF">2021-04-19T22:47:00Z</dcterms:modified>
</cp:coreProperties>
</file>