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B7" w:rsidRDefault="003F0BB7" w:rsidP="003F0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 w:rsidRPr="003F0BB7">
        <w:rPr>
          <w:b/>
          <w:bCs/>
          <w:sz w:val="40"/>
          <w:szCs w:val="40"/>
        </w:rPr>
        <w:t>Correction</w:t>
      </w:r>
      <w:r>
        <w:rPr>
          <w:b/>
          <w:bCs/>
          <w:sz w:val="40"/>
          <w:szCs w:val="40"/>
        </w:rPr>
        <w:t> </w:t>
      </w:r>
      <w:proofErr w:type="gramStart"/>
      <w:r>
        <w:rPr>
          <w:b/>
          <w:bCs/>
          <w:sz w:val="40"/>
          <w:szCs w:val="40"/>
        </w:rPr>
        <w:t>:Quiz</w:t>
      </w:r>
      <w:proofErr w:type="gramEnd"/>
      <w:r>
        <w:rPr>
          <w:b/>
          <w:bCs/>
          <w:sz w:val="40"/>
          <w:szCs w:val="40"/>
        </w:rPr>
        <w:t xml:space="preserve"> N°1</w:t>
      </w:r>
    </w:p>
    <w:p w:rsidR="003F0BB7" w:rsidRDefault="003F0BB7" w:rsidP="003F0BB7">
      <w:pPr>
        <w:tabs>
          <w:tab w:val="left" w:pos="1500"/>
        </w:tabs>
        <w:rPr>
          <w:sz w:val="40"/>
          <w:szCs w:val="40"/>
        </w:rPr>
      </w:pPr>
      <w:r>
        <w:rPr>
          <w:sz w:val="40"/>
          <w:szCs w:val="40"/>
        </w:rPr>
        <w:t>Question 1 :</w:t>
      </w:r>
    </w:p>
    <w:p w:rsidR="003F0BB7" w:rsidRPr="003F0BB7" w:rsidRDefault="003F0BB7" w:rsidP="003F0B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fr-BE" w:eastAsia="fr-FR"/>
        </w:rPr>
      </w:pPr>
      <w:r w:rsidRPr="003F0BB7">
        <w:rPr>
          <w:rFonts w:ascii="Times New Roman" w:eastAsia="Times New Roman" w:hAnsi="Times New Roman" w:cs="Times New Roman"/>
          <w:sz w:val="32"/>
          <w:szCs w:val="32"/>
          <w:lang w:val="fr-BE" w:eastAsia="fr-FR"/>
        </w:rPr>
        <w:t>Solde du Compte de Capital = 1500</w:t>
      </w:r>
    </w:p>
    <w:p w:rsidR="003F0BB7" w:rsidRPr="003F0BB7" w:rsidRDefault="003F0BB7" w:rsidP="003F0B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fr-BE" w:eastAsia="fr-FR"/>
        </w:rPr>
      </w:pPr>
      <w:r w:rsidRPr="003F0BB7">
        <w:rPr>
          <w:rFonts w:ascii="Times New Roman" w:eastAsia="Times New Roman" w:hAnsi="Times New Roman" w:cs="Times New Roman"/>
          <w:sz w:val="32"/>
          <w:szCs w:val="32"/>
          <w:lang w:val="fr-BE" w:eastAsia="fr-FR"/>
        </w:rPr>
        <w:t>Solde du Compte Financier = -700</w:t>
      </w:r>
    </w:p>
    <w:p w:rsidR="003F0BB7" w:rsidRPr="003F0BB7" w:rsidRDefault="003F0BB7" w:rsidP="003F0B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fr-BE" w:eastAsia="fr-FR"/>
        </w:rPr>
      </w:pPr>
    </w:p>
    <w:p w:rsidR="003F0BB7" w:rsidRPr="003F0BB7" w:rsidRDefault="003F0BB7" w:rsidP="003F0B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fr-BE" w:eastAsia="fr-FR"/>
        </w:rPr>
      </w:pPr>
      <w:r w:rsidRPr="003F0BB7">
        <w:rPr>
          <w:rFonts w:ascii="Times New Roman" w:eastAsia="Times New Roman" w:hAnsi="Times New Roman" w:cs="Times New Roman"/>
          <w:sz w:val="32"/>
          <w:szCs w:val="32"/>
          <w:lang w:val="fr-BE" w:eastAsia="fr-FR"/>
        </w:rPr>
        <w:t>Ce qui implique, par définition, que :</w:t>
      </w:r>
    </w:p>
    <w:p w:rsidR="003F0BB7" w:rsidRPr="003F0BB7" w:rsidRDefault="003F0BB7" w:rsidP="003F0B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fr-BE" w:eastAsia="fr-FR"/>
        </w:rPr>
      </w:pPr>
      <w:r w:rsidRPr="003F0BB7">
        <w:rPr>
          <w:rFonts w:ascii="Times New Roman" w:eastAsia="Times New Roman" w:hAnsi="Times New Roman" w:cs="Times New Roman"/>
          <w:sz w:val="32"/>
          <w:szCs w:val="32"/>
          <w:lang w:val="fr-BE" w:eastAsia="fr-FR"/>
        </w:rPr>
        <w:t xml:space="preserve">Solde du Compte de transactions courantes + Erreurs et Omissions nettes = -800 </w:t>
      </w:r>
    </w:p>
    <w:p w:rsidR="003F0BB7" w:rsidRPr="003F0BB7" w:rsidRDefault="003F0BB7" w:rsidP="003F0B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fr-BE" w:eastAsia="fr-FR"/>
        </w:rPr>
      </w:pPr>
      <w:r w:rsidRPr="003F0BB7">
        <w:rPr>
          <w:rFonts w:ascii="Times New Roman" w:eastAsia="Times New Roman" w:hAnsi="Times New Roman" w:cs="Times New Roman"/>
          <w:sz w:val="32"/>
          <w:szCs w:val="32"/>
          <w:lang w:val="fr-BE" w:eastAsia="fr-FR"/>
        </w:rPr>
        <w:t>Car Total Général = 0 puisque Balance des paiements toujours en équilibre.</w:t>
      </w:r>
    </w:p>
    <w:p w:rsidR="003F0BB7" w:rsidRPr="003F0BB7" w:rsidRDefault="003F0BB7" w:rsidP="003F0B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fr-BE" w:eastAsia="fr-FR"/>
        </w:rPr>
      </w:pPr>
    </w:p>
    <w:p w:rsidR="003F0BB7" w:rsidRPr="003F0BB7" w:rsidRDefault="003F0BB7" w:rsidP="003F0B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fr-BE" w:eastAsia="fr-FR"/>
        </w:rPr>
      </w:pPr>
      <w:r w:rsidRPr="003F0BB7">
        <w:rPr>
          <w:rFonts w:ascii="Times New Roman" w:eastAsia="Times New Roman" w:hAnsi="Times New Roman" w:cs="Times New Roman"/>
          <w:sz w:val="32"/>
          <w:szCs w:val="32"/>
          <w:lang w:val="fr-BE" w:eastAsia="fr-FR"/>
        </w:rPr>
        <w:t>Dès lors :</w:t>
      </w:r>
    </w:p>
    <w:p w:rsidR="003F0BB7" w:rsidRPr="003F0BB7" w:rsidRDefault="003F0BB7" w:rsidP="003F0BB7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fr-BE" w:eastAsia="fr-FR"/>
        </w:rPr>
      </w:pPr>
      <w:r w:rsidRPr="003F0BB7">
        <w:rPr>
          <w:rFonts w:ascii="Times New Roman" w:eastAsia="Times New Roman" w:hAnsi="Times New Roman" w:cs="Times New Roman"/>
          <w:sz w:val="32"/>
          <w:szCs w:val="32"/>
          <w:lang w:val="fr-BE" w:eastAsia="fr-FR"/>
        </w:rPr>
        <w:t>n’est pas toujours vraie</w:t>
      </w:r>
    </w:p>
    <w:p w:rsidR="003F0BB7" w:rsidRPr="003F0BB7" w:rsidRDefault="003F0BB7" w:rsidP="003F0BB7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fr-BE" w:eastAsia="fr-FR"/>
        </w:rPr>
      </w:pPr>
      <w:r w:rsidRPr="003F0BB7">
        <w:rPr>
          <w:rFonts w:ascii="Times New Roman" w:eastAsia="Times New Roman" w:hAnsi="Times New Roman" w:cs="Times New Roman"/>
          <w:sz w:val="32"/>
          <w:szCs w:val="32"/>
          <w:lang w:val="fr-BE" w:eastAsia="fr-FR"/>
        </w:rPr>
        <w:t>faux, car si c’était vrai, il aurait un solde débiteur, or, pour que le total général, sans les erreurs soit en équilibre, il devrait valoir -800</w:t>
      </w:r>
    </w:p>
    <w:p w:rsidR="003F0BB7" w:rsidRPr="003F0BB7" w:rsidRDefault="003F0BB7" w:rsidP="003F0BB7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fr-BE" w:eastAsia="fr-FR"/>
        </w:rPr>
      </w:pPr>
      <w:r w:rsidRPr="003F0BB7">
        <w:rPr>
          <w:rFonts w:ascii="Times New Roman" w:eastAsia="Times New Roman" w:hAnsi="Times New Roman" w:cs="Times New Roman"/>
          <w:sz w:val="32"/>
          <w:szCs w:val="32"/>
          <w:lang w:val="fr-BE" w:eastAsia="fr-FR"/>
        </w:rPr>
        <w:t xml:space="preserve">faux car le total général vaut </w:t>
      </w:r>
      <w:r w:rsidRPr="003F0BB7">
        <w:rPr>
          <w:rFonts w:ascii="Times New Roman" w:eastAsia="Times New Roman" w:hAnsi="Times New Roman" w:cs="Times New Roman"/>
          <w:i/>
          <w:iCs/>
          <w:sz w:val="32"/>
          <w:szCs w:val="32"/>
          <w:lang w:val="fr-BE" w:eastAsia="fr-FR"/>
        </w:rPr>
        <w:t>toujours</w:t>
      </w:r>
      <w:r w:rsidRPr="003F0BB7">
        <w:rPr>
          <w:rFonts w:ascii="Times New Roman" w:eastAsia="Times New Roman" w:hAnsi="Times New Roman" w:cs="Times New Roman"/>
          <w:sz w:val="32"/>
          <w:szCs w:val="32"/>
          <w:lang w:val="fr-BE" w:eastAsia="fr-FR"/>
        </w:rPr>
        <w:t xml:space="preserve"> zéro</w:t>
      </w:r>
    </w:p>
    <w:p w:rsidR="003F0BB7" w:rsidRPr="003F0BB7" w:rsidRDefault="003F0BB7" w:rsidP="003F0BB7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fr-BE" w:eastAsia="fr-FR"/>
        </w:rPr>
      </w:pPr>
      <w:r w:rsidRPr="003F0BB7">
        <w:rPr>
          <w:rFonts w:ascii="Times New Roman" w:eastAsia="Times New Roman" w:hAnsi="Times New Roman" w:cs="Times New Roman"/>
          <w:sz w:val="32"/>
          <w:szCs w:val="32"/>
          <w:lang w:val="fr-BE" w:eastAsia="fr-FR"/>
        </w:rPr>
        <w:t>vrai : cf. définition du Compte de Capital</w:t>
      </w:r>
    </w:p>
    <w:p w:rsidR="003F0BB7" w:rsidRDefault="003F0BB7" w:rsidP="003F0BB7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fr-BE" w:eastAsia="fr-FR"/>
        </w:rPr>
      </w:pPr>
      <w:r w:rsidRPr="003F0BB7">
        <w:rPr>
          <w:rFonts w:ascii="Times New Roman" w:eastAsia="Times New Roman" w:hAnsi="Times New Roman" w:cs="Times New Roman"/>
          <w:sz w:val="32"/>
          <w:szCs w:val="32"/>
          <w:lang w:val="fr-BE" w:eastAsia="fr-FR"/>
        </w:rPr>
        <w:t>faux, serait vrai si on ne tient pas compte du compte de transactions courantes</w:t>
      </w:r>
    </w:p>
    <w:p w:rsidR="003F0BB7" w:rsidRDefault="003F0BB7" w:rsidP="003F0B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fr-BE" w:eastAsia="fr-FR"/>
        </w:rPr>
      </w:pPr>
    </w:p>
    <w:p w:rsidR="003F0BB7" w:rsidRDefault="003F0BB7" w:rsidP="003F0B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fr-BE" w:eastAsia="fr-FR"/>
        </w:rPr>
      </w:pPr>
    </w:p>
    <w:p w:rsidR="003F0BB7" w:rsidRDefault="003F0BB7" w:rsidP="003F0B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fr-BE" w:eastAsia="fr-FR"/>
        </w:rPr>
      </w:pPr>
    </w:p>
    <w:p w:rsidR="003F0BB7" w:rsidRDefault="003F0BB7" w:rsidP="003F0B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fr-BE" w:eastAsia="fr-FR"/>
        </w:rPr>
      </w:pPr>
    </w:p>
    <w:p w:rsidR="003F0BB7" w:rsidRDefault="003F0BB7" w:rsidP="003F0B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fr-BE" w:eastAsia="fr-FR"/>
        </w:rPr>
      </w:pPr>
    </w:p>
    <w:p w:rsidR="003F0BB7" w:rsidRDefault="003F0BB7" w:rsidP="003F0B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fr-BE" w:eastAsia="fr-FR"/>
        </w:rPr>
      </w:pPr>
    </w:p>
    <w:p w:rsidR="003F0BB7" w:rsidRDefault="003F0BB7" w:rsidP="003F0B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fr-BE" w:eastAsia="fr-FR"/>
        </w:rPr>
      </w:pPr>
    </w:p>
    <w:p w:rsidR="003F0BB7" w:rsidRDefault="003F0BB7" w:rsidP="003F0B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fr-BE" w:eastAsia="fr-FR"/>
        </w:rPr>
      </w:pPr>
    </w:p>
    <w:p w:rsidR="003F0BB7" w:rsidRDefault="003F0BB7" w:rsidP="003F0B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fr-BE" w:eastAsia="fr-FR"/>
        </w:rPr>
      </w:pPr>
    </w:p>
    <w:p w:rsidR="003F0BB7" w:rsidRDefault="003F0BB7" w:rsidP="003F0B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fr-BE" w:eastAsia="fr-FR"/>
        </w:rPr>
      </w:pPr>
    </w:p>
    <w:p w:rsidR="003F0BB7" w:rsidRDefault="003F0BB7" w:rsidP="003F0B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fr-BE" w:eastAsia="fr-FR"/>
        </w:rPr>
      </w:pPr>
    </w:p>
    <w:p w:rsidR="003F0BB7" w:rsidRDefault="003F0BB7" w:rsidP="003F0B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fr-BE" w:eastAsia="fr-FR"/>
        </w:rPr>
      </w:pPr>
    </w:p>
    <w:p w:rsidR="003F0BB7" w:rsidRDefault="003F0BB7" w:rsidP="003F0B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fr-BE" w:eastAsia="fr-FR"/>
        </w:rPr>
      </w:pPr>
    </w:p>
    <w:p w:rsidR="003F0BB7" w:rsidRDefault="003F0BB7" w:rsidP="003F0B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fr-BE" w:eastAsia="fr-FR"/>
        </w:rPr>
      </w:pPr>
    </w:p>
    <w:p w:rsidR="003F0BB7" w:rsidRDefault="003F0BB7" w:rsidP="003F0B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fr-BE" w:eastAsia="fr-FR"/>
        </w:rPr>
      </w:pPr>
    </w:p>
    <w:p w:rsidR="003F0BB7" w:rsidRDefault="003F0BB7" w:rsidP="003F0BB7">
      <w:pPr>
        <w:tabs>
          <w:tab w:val="left" w:pos="1500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>Q</w:t>
      </w:r>
      <w:r w:rsidRPr="003F0BB7">
        <w:rPr>
          <w:sz w:val="40"/>
          <w:szCs w:val="40"/>
        </w:rPr>
        <w:t>uestion 2</w:t>
      </w:r>
      <w:r>
        <w:rPr>
          <w:sz w:val="40"/>
          <w:szCs w:val="40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1992"/>
        <w:gridCol w:w="2160"/>
        <w:gridCol w:w="2160"/>
      </w:tblGrid>
      <w:tr w:rsidR="003F0BB7" w:rsidRPr="003F0BB7" w:rsidTr="00820908">
        <w:tc>
          <w:tcPr>
            <w:tcW w:w="1536" w:type="dxa"/>
            <w:shd w:val="clear" w:color="auto" w:fill="auto"/>
          </w:tcPr>
          <w:p w:rsidR="003F0BB7" w:rsidRPr="003F0BB7" w:rsidRDefault="003F0BB7" w:rsidP="003F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92" w:type="dxa"/>
            <w:shd w:val="clear" w:color="auto" w:fill="auto"/>
          </w:tcPr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3F0B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Crédit</w:t>
            </w:r>
          </w:p>
        </w:tc>
        <w:tc>
          <w:tcPr>
            <w:tcW w:w="2160" w:type="dxa"/>
            <w:shd w:val="clear" w:color="auto" w:fill="auto"/>
          </w:tcPr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3F0B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Débit</w:t>
            </w:r>
          </w:p>
        </w:tc>
        <w:tc>
          <w:tcPr>
            <w:tcW w:w="2160" w:type="dxa"/>
            <w:shd w:val="clear" w:color="auto" w:fill="auto"/>
          </w:tcPr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3F0B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Solde</w:t>
            </w:r>
          </w:p>
        </w:tc>
      </w:tr>
      <w:tr w:rsidR="003F0BB7" w:rsidRPr="003F0BB7" w:rsidTr="00820908">
        <w:tc>
          <w:tcPr>
            <w:tcW w:w="1536" w:type="dxa"/>
            <w:shd w:val="clear" w:color="auto" w:fill="auto"/>
          </w:tcPr>
          <w:p w:rsidR="003F0BB7" w:rsidRPr="003F0BB7" w:rsidRDefault="003F0BB7" w:rsidP="003F0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F0B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Compte des transactions courantes  </w:t>
            </w:r>
          </w:p>
          <w:p w:rsidR="003F0BB7" w:rsidRPr="003F0BB7" w:rsidRDefault="003F0BB7" w:rsidP="003F0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  <w:p w:rsidR="003F0BB7" w:rsidRPr="003F0BB7" w:rsidRDefault="003F0BB7" w:rsidP="003F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F0BB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  - Biens</w:t>
            </w:r>
          </w:p>
          <w:p w:rsidR="003F0BB7" w:rsidRPr="003F0BB7" w:rsidRDefault="003F0BB7" w:rsidP="003F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:rsidR="003F0BB7" w:rsidRPr="003F0BB7" w:rsidRDefault="003F0BB7" w:rsidP="003F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F0BB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 Services</w:t>
            </w:r>
          </w:p>
          <w:p w:rsidR="003F0BB7" w:rsidRPr="003F0BB7" w:rsidRDefault="003F0BB7" w:rsidP="003F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:rsidR="003F0BB7" w:rsidRPr="003F0BB7" w:rsidRDefault="003F0BB7" w:rsidP="003F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F0BB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- Transferts courants</w:t>
            </w:r>
          </w:p>
          <w:p w:rsidR="003F0BB7" w:rsidRPr="003F0BB7" w:rsidRDefault="003F0BB7" w:rsidP="003F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:rsidR="003F0BB7" w:rsidRPr="003F0BB7" w:rsidRDefault="003F0BB7" w:rsidP="003F0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F0B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Compte financier</w:t>
            </w:r>
          </w:p>
          <w:p w:rsidR="003F0BB7" w:rsidRPr="003F0BB7" w:rsidRDefault="003F0BB7" w:rsidP="003F0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  <w:p w:rsidR="003F0BB7" w:rsidRPr="003F0BB7" w:rsidRDefault="003F0BB7" w:rsidP="003F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F0BB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-IDE</w:t>
            </w:r>
          </w:p>
          <w:p w:rsidR="003F0BB7" w:rsidRPr="003F0BB7" w:rsidRDefault="003F0BB7" w:rsidP="003F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:rsidR="003F0BB7" w:rsidRPr="003F0BB7" w:rsidRDefault="003F0BB7" w:rsidP="003F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F0BB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 -Investissements de    portefeuille</w:t>
            </w:r>
          </w:p>
          <w:p w:rsidR="003F0BB7" w:rsidRPr="003F0BB7" w:rsidRDefault="003F0BB7" w:rsidP="003F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:rsidR="003F0BB7" w:rsidRPr="003F0BB7" w:rsidRDefault="003F0BB7" w:rsidP="003F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F0BB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- Autres investissements</w:t>
            </w:r>
          </w:p>
          <w:p w:rsidR="003F0BB7" w:rsidRPr="003F0BB7" w:rsidRDefault="003F0BB7" w:rsidP="003F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:rsidR="003F0BB7" w:rsidRPr="003F0BB7" w:rsidRDefault="003F0BB7" w:rsidP="003F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:rsidR="003F0BB7" w:rsidRPr="003F0BB7" w:rsidRDefault="003F0BB7" w:rsidP="003F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:rsidR="003F0BB7" w:rsidRPr="003F0BB7" w:rsidRDefault="003F0BB7" w:rsidP="003F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:rsidR="003F0BB7" w:rsidRPr="003F0BB7" w:rsidRDefault="003F0BB7" w:rsidP="003F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F0BB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- Avoirs de réserves</w:t>
            </w:r>
          </w:p>
          <w:p w:rsidR="003F0BB7" w:rsidRPr="003F0BB7" w:rsidRDefault="003F0BB7" w:rsidP="003F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:rsidR="003F0BB7" w:rsidRPr="003F0BB7" w:rsidRDefault="003F0BB7" w:rsidP="003F0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F0B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Total</w:t>
            </w:r>
          </w:p>
          <w:p w:rsidR="003F0BB7" w:rsidRPr="003F0BB7" w:rsidRDefault="003F0BB7" w:rsidP="003F0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992" w:type="dxa"/>
            <w:shd w:val="clear" w:color="auto" w:fill="auto"/>
          </w:tcPr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3F0BB7" w:rsidRPr="003F0BB7" w:rsidRDefault="00F0353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320 200 000</w:t>
            </w:r>
          </w:p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3F0BB7" w:rsidRPr="003F0BB7" w:rsidRDefault="00AA5D24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101 2</w:t>
            </w:r>
            <w:r w:rsidR="003F0BB7" w:rsidRPr="003F0B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00 000 (2)</w:t>
            </w:r>
          </w:p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3F0BB7" w:rsidRPr="003F0BB7" w:rsidRDefault="00A37609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219 000</w:t>
            </w:r>
            <w:r w:rsidR="003F0BB7" w:rsidRPr="003F0B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000 (1)</w:t>
            </w:r>
          </w:p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3F0BB7" w:rsidRPr="003F0BB7" w:rsidRDefault="00F0353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14</w:t>
            </w:r>
            <w:r w:rsidR="003F0BB7" w:rsidRPr="003F0B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0 000 000</w:t>
            </w:r>
          </w:p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F0B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 5 000 000 (3)</w:t>
            </w:r>
          </w:p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F0B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10 000 000 (4)</w:t>
            </w:r>
          </w:p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F0B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25 000 000 (5)</w:t>
            </w:r>
          </w:p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F0B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10</w:t>
            </w:r>
            <w:r w:rsidR="00F0353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</w:t>
            </w:r>
            <w:r w:rsidRPr="003F0B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000 000 (6)</w:t>
            </w:r>
          </w:p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3F0BB7" w:rsidRPr="003F0BB7" w:rsidRDefault="003F0BB7" w:rsidP="003F0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3F0BB7" w:rsidRPr="003F0BB7" w:rsidRDefault="004A43C8" w:rsidP="003F0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460 200 000</w:t>
            </w:r>
          </w:p>
        </w:tc>
        <w:tc>
          <w:tcPr>
            <w:tcW w:w="2160" w:type="dxa"/>
            <w:shd w:val="clear" w:color="auto" w:fill="auto"/>
          </w:tcPr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F0B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</w:t>
            </w:r>
            <w:r w:rsidR="00F0353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</w:t>
            </w:r>
            <w:r w:rsidRPr="003F0B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5 000 000</w:t>
            </w:r>
          </w:p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F0B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10</w:t>
            </w:r>
            <w:r w:rsidR="00F0353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</w:t>
            </w:r>
            <w:r w:rsidRPr="003F0B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000 000 (6)</w:t>
            </w:r>
          </w:p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F0B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5 000 000 (3)</w:t>
            </w:r>
          </w:p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3F0BB7" w:rsidRPr="003F0BB7" w:rsidRDefault="00F0353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355 200 000</w:t>
            </w:r>
          </w:p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F0B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10 000 000 (4)</w:t>
            </w:r>
          </w:p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3F0B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25 000 000 (5)</w:t>
            </w:r>
          </w:p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3F0BB7" w:rsidRPr="003F0BB7" w:rsidRDefault="00A37609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219 000</w:t>
            </w:r>
            <w:r w:rsidR="003F0BB7" w:rsidRPr="003F0B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000 (1)</w:t>
            </w:r>
          </w:p>
          <w:p w:rsidR="003F0BB7" w:rsidRPr="003F0BB7" w:rsidRDefault="00F0353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30</w:t>
            </w:r>
            <w:r w:rsidR="00AA5D2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36</w:t>
            </w:r>
            <w:r w:rsidR="003F0BB7" w:rsidRPr="003F0B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0 000  (2)</w:t>
            </w:r>
          </w:p>
          <w:p w:rsidR="003F0BB7" w:rsidRPr="003F0BB7" w:rsidRDefault="00AA5D24" w:rsidP="003F0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    40  48</w:t>
            </w:r>
            <w:r w:rsidR="003F0BB7" w:rsidRPr="003F0B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0 000   (2)</w:t>
            </w:r>
          </w:p>
          <w:p w:rsidR="003F0BB7" w:rsidRPr="003F0BB7" w:rsidRDefault="003F0BB7" w:rsidP="003F0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3F0BB7" w:rsidRPr="003F0BB7" w:rsidRDefault="003F0BB7" w:rsidP="003F0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3F0BB7" w:rsidRPr="003F0BB7" w:rsidRDefault="00AA5D24" w:rsidP="003F0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     30 36</w:t>
            </w:r>
            <w:r w:rsidR="003F0BB7" w:rsidRPr="003F0B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0 000 (2)</w:t>
            </w:r>
          </w:p>
          <w:p w:rsidR="003F0BB7" w:rsidRPr="003F0BB7" w:rsidRDefault="003F0BB7" w:rsidP="003F0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3F0BB7" w:rsidRPr="003F0BB7" w:rsidRDefault="004A43C8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460 200</w:t>
            </w:r>
            <w:r w:rsidR="003F0BB7" w:rsidRPr="003F0B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000</w:t>
            </w:r>
          </w:p>
        </w:tc>
        <w:tc>
          <w:tcPr>
            <w:tcW w:w="2160" w:type="dxa"/>
            <w:shd w:val="clear" w:color="auto" w:fill="auto"/>
          </w:tcPr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3F0BB7" w:rsidRPr="003F0BB7" w:rsidRDefault="00F0353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215 200 000</w:t>
            </w:r>
          </w:p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3F0BB7" w:rsidRPr="003F0BB7" w:rsidRDefault="003F0BB7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3F0BB7" w:rsidRPr="003F0BB7" w:rsidRDefault="004A43C8" w:rsidP="003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-215</w:t>
            </w:r>
            <w:r w:rsidR="00F0353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200 000</w:t>
            </w:r>
          </w:p>
        </w:tc>
      </w:tr>
    </w:tbl>
    <w:p w:rsidR="003F0BB7" w:rsidRDefault="003F0BB7" w:rsidP="003F0BB7">
      <w:pPr>
        <w:tabs>
          <w:tab w:val="left" w:pos="1500"/>
        </w:tabs>
        <w:rPr>
          <w:sz w:val="40"/>
          <w:szCs w:val="40"/>
        </w:rPr>
      </w:pPr>
    </w:p>
    <w:p w:rsidR="003F0BB7" w:rsidRPr="003F0BB7" w:rsidRDefault="003F0BB7" w:rsidP="00A37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F0BB7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1 - </w:t>
      </w:r>
      <w:r w:rsidRPr="003F0BB7">
        <w:rPr>
          <w:rFonts w:ascii="Times New Roman" w:eastAsia="Times New Roman" w:hAnsi="Times New Roman" w:cs="Times New Roman"/>
          <w:caps/>
          <w:sz w:val="32"/>
          <w:szCs w:val="32"/>
          <w:lang w:eastAsia="fr-FR"/>
        </w:rPr>
        <w:t>é</w:t>
      </w:r>
      <w:r w:rsidRPr="003F0BB7">
        <w:rPr>
          <w:rFonts w:ascii="Times New Roman" w:eastAsia="Times New Roman" w:hAnsi="Times New Roman" w:cs="Times New Roman"/>
          <w:sz w:val="32"/>
          <w:szCs w:val="32"/>
          <w:lang w:eastAsia="fr-FR"/>
        </w:rPr>
        <w:t>tant à l’origine d’une recette en devises, l’opération autonome (le caractère autonome renvoie à la nature économique de l’opération : bien, service, titre, etc) s’inscrit au crédit du poste</w:t>
      </w:r>
      <w:r w:rsidRPr="003F0BB7">
        <w:rPr>
          <w:rFonts w:ascii="Times New Roman" w:eastAsia="Times New Roman" w:hAnsi="Times New Roman" w:cs="Times New Roman"/>
          <w:i/>
          <w:iCs/>
          <w:sz w:val="32"/>
          <w:szCs w:val="32"/>
          <w:lang w:eastAsia="fr-FR"/>
        </w:rPr>
        <w:t xml:space="preserve"> Services</w:t>
      </w:r>
      <w:r w:rsidRPr="003F0BB7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(rubrique voyages). L’opération de financement est inscrite au débit du poste </w:t>
      </w:r>
      <w:r w:rsidRPr="003F0BB7">
        <w:rPr>
          <w:rFonts w:ascii="Times New Roman" w:eastAsia="Times New Roman" w:hAnsi="Times New Roman" w:cs="Times New Roman"/>
          <w:i/>
          <w:iCs/>
          <w:sz w:val="32"/>
          <w:szCs w:val="32"/>
          <w:lang w:eastAsia="fr-FR"/>
        </w:rPr>
        <w:t>Autres investissements</w:t>
      </w:r>
      <w:r w:rsidRPr="003F0BB7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(augmentation des avoirs en devises). Mo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ntant de la transaction en dirham : 2500 x 0,0876</w:t>
      </w:r>
      <w:r w:rsidRPr="003F0BB7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= </w:t>
      </w:r>
      <w:r w:rsidR="00A37609">
        <w:rPr>
          <w:rFonts w:ascii="Times New Roman" w:eastAsia="Times New Roman" w:hAnsi="Times New Roman" w:cs="Times New Roman"/>
          <w:sz w:val="32"/>
          <w:szCs w:val="32"/>
          <w:lang w:eastAsia="fr-FR"/>
        </w:rPr>
        <w:t>219 millions de dirhams</w:t>
      </w:r>
      <w:r w:rsidRPr="003F0BB7">
        <w:rPr>
          <w:rFonts w:ascii="Times New Roman" w:eastAsia="Times New Roman" w:hAnsi="Times New Roman" w:cs="Times New Roman"/>
          <w:sz w:val="32"/>
          <w:szCs w:val="32"/>
          <w:lang w:eastAsia="fr-FR"/>
        </w:rPr>
        <w:t>.</w:t>
      </w:r>
    </w:p>
    <w:p w:rsidR="003F0BB7" w:rsidRPr="003F0BB7" w:rsidRDefault="003F0BB7" w:rsidP="003F0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F0BB7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2 - L’exportation est à l’origine d’une recette en devises : on crédite le poste </w:t>
      </w:r>
      <w:r w:rsidRPr="003F0BB7">
        <w:rPr>
          <w:rFonts w:ascii="Times New Roman" w:eastAsia="Times New Roman" w:hAnsi="Times New Roman" w:cs="Times New Roman"/>
          <w:i/>
          <w:iCs/>
          <w:sz w:val="32"/>
          <w:szCs w:val="32"/>
          <w:lang w:eastAsia="fr-FR"/>
        </w:rPr>
        <w:t>Biens</w:t>
      </w:r>
      <w:r w:rsidRPr="003F0BB7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(rubrique marchandi</w:t>
      </w:r>
      <w:r w:rsidR="00AA5D24">
        <w:rPr>
          <w:rFonts w:ascii="Times New Roman" w:eastAsia="Times New Roman" w:hAnsi="Times New Roman" w:cs="Times New Roman"/>
          <w:sz w:val="32"/>
          <w:szCs w:val="32"/>
          <w:lang w:eastAsia="fr-FR"/>
        </w:rPr>
        <w:t>ses) pour un montant de 10 x 10.12 = 101.2 millions de dirhams</w:t>
      </w:r>
      <w:r w:rsidRPr="003F0BB7">
        <w:rPr>
          <w:rFonts w:ascii="Times New Roman" w:eastAsia="Times New Roman" w:hAnsi="Times New Roman" w:cs="Times New Roman"/>
          <w:sz w:val="32"/>
          <w:szCs w:val="32"/>
          <w:lang w:eastAsia="fr-FR"/>
        </w:rPr>
        <w:t>. L’opération de financement donne lieu à trois écritures :</w:t>
      </w:r>
    </w:p>
    <w:p w:rsidR="003F0BB7" w:rsidRPr="003F0BB7" w:rsidRDefault="003F0BB7" w:rsidP="003F0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F0BB7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.on débite le poste </w:t>
      </w:r>
      <w:r w:rsidRPr="003F0BB7">
        <w:rPr>
          <w:rFonts w:ascii="Times New Roman" w:eastAsia="Times New Roman" w:hAnsi="Times New Roman" w:cs="Times New Roman"/>
          <w:i/>
          <w:iCs/>
          <w:sz w:val="32"/>
          <w:szCs w:val="32"/>
          <w:lang w:eastAsia="fr-FR"/>
        </w:rPr>
        <w:t xml:space="preserve">Autres investissements </w:t>
      </w:r>
      <w:r w:rsidRPr="003F0BB7">
        <w:rPr>
          <w:rFonts w:ascii="Times New Roman" w:eastAsia="Times New Roman" w:hAnsi="Times New Roman" w:cs="Times New Roman"/>
          <w:sz w:val="32"/>
          <w:szCs w:val="32"/>
          <w:lang w:eastAsia="fr-FR"/>
        </w:rPr>
        <w:t>(rubrique Crédits com</w:t>
      </w:r>
      <w:r w:rsidR="00AA5D24">
        <w:rPr>
          <w:rFonts w:ascii="Times New Roman" w:eastAsia="Times New Roman" w:hAnsi="Times New Roman" w:cs="Times New Roman"/>
          <w:sz w:val="32"/>
          <w:szCs w:val="32"/>
          <w:lang w:eastAsia="fr-FR"/>
        </w:rPr>
        <w:t>merciaux) pour un montant de 30.36 millions de dirhams</w:t>
      </w:r>
      <w:r w:rsidRPr="003F0BB7">
        <w:rPr>
          <w:rFonts w:ascii="Times New Roman" w:eastAsia="Times New Roman" w:hAnsi="Times New Roman" w:cs="Times New Roman"/>
          <w:sz w:val="32"/>
          <w:szCs w:val="32"/>
          <w:lang w:eastAsia="fr-FR"/>
        </w:rPr>
        <w:t>.</w:t>
      </w:r>
    </w:p>
    <w:p w:rsidR="003F0BB7" w:rsidRPr="003F0BB7" w:rsidRDefault="003F0BB7" w:rsidP="003F0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F0BB7">
        <w:rPr>
          <w:rFonts w:ascii="Times New Roman" w:eastAsia="Times New Roman" w:hAnsi="Times New Roman" w:cs="Times New Roman"/>
          <w:sz w:val="32"/>
          <w:szCs w:val="32"/>
          <w:lang w:eastAsia="fr-FR"/>
        </w:rPr>
        <w:lastRenderedPageBreak/>
        <w:t xml:space="preserve">.on débite le poste </w:t>
      </w:r>
      <w:r w:rsidRPr="003F0BB7">
        <w:rPr>
          <w:rFonts w:ascii="Times New Roman" w:eastAsia="Times New Roman" w:hAnsi="Times New Roman" w:cs="Times New Roman"/>
          <w:i/>
          <w:iCs/>
          <w:sz w:val="32"/>
          <w:szCs w:val="32"/>
          <w:lang w:eastAsia="fr-FR"/>
        </w:rPr>
        <w:t>Autres investissements</w:t>
      </w:r>
      <w:r w:rsidRPr="003F0BB7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(augmentation des avoirs en devises du secteur </w:t>
      </w:r>
      <w:r w:rsidR="00AA5D24">
        <w:rPr>
          <w:rFonts w:ascii="Times New Roman" w:eastAsia="Times New Roman" w:hAnsi="Times New Roman" w:cs="Times New Roman"/>
          <w:sz w:val="32"/>
          <w:szCs w:val="32"/>
          <w:lang w:eastAsia="fr-FR"/>
        </w:rPr>
        <w:t>bancaire) pour un montant de 40.48 millions de dirhams</w:t>
      </w:r>
      <w:r w:rsidRPr="003F0BB7">
        <w:rPr>
          <w:rFonts w:ascii="Times New Roman" w:eastAsia="Times New Roman" w:hAnsi="Times New Roman" w:cs="Times New Roman"/>
          <w:sz w:val="32"/>
          <w:szCs w:val="32"/>
          <w:lang w:eastAsia="fr-FR"/>
        </w:rPr>
        <w:t>.</w:t>
      </w:r>
    </w:p>
    <w:p w:rsidR="003F0BB7" w:rsidRPr="003F0BB7" w:rsidRDefault="003F0BB7" w:rsidP="003F0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F0BB7">
        <w:rPr>
          <w:rFonts w:ascii="Times New Roman" w:eastAsia="Times New Roman" w:hAnsi="Times New Roman" w:cs="Times New Roman"/>
          <w:sz w:val="32"/>
          <w:szCs w:val="32"/>
          <w:lang w:eastAsia="fr-FR"/>
        </w:rPr>
        <w:t>.on débite les avoirs d</w:t>
      </w:r>
      <w:r w:rsidR="00AA5D24">
        <w:rPr>
          <w:rFonts w:ascii="Times New Roman" w:eastAsia="Times New Roman" w:hAnsi="Times New Roman" w:cs="Times New Roman"/>
          <w:sz w:val="32"/>
          <w:szCs w:val="32"/>
          <w:lang w:eastAsia="fr-FR"/>
        </w:rPr>
        <w:t>e réserve pour un montant de 30.36 millions de dirhams</w:t>
      </w:r>
      <w:r w:rsidRPr="003F0BB7">
        <w:rPr>
          <w:rFonts w:ascii="Times New Roman" w:eastAsia="Times New Roman" w:hAnsi="Times New Roman" w:cs="Times New Roman"/>
          <w:sz w:val="32"/>
          <w:szCs w:val="32"/>
          <w:lang w:eastAsia="fr-FR"/>
        </w:rPr>
        <w:t>.</w:t>
      </w:r>
    </w:p>
    <w:p w:rsidR="003F0BB7" w:rsidRPr="003F0BB7" w:rsidRDefault="003F0BB7" w:rsidP="003F0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F0BB7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3 - L’opération autonome donne lieu à une sortie de capitaux. On débite alors le poste </w:t>
      </w:r>
      <w:r w:rsidRPr="003F0BB7">
        <w:rPr>
          <w:rFonts w:ascii="Times New Roman" w:eastAsia="Times New Roman" w:hAnsi="Times New Roman" w:cs="Times New Roman"/>
          <w:i/>
          <w:iCs/>
          <w:sz w:val="32"/>
          <w:szCs w:val="32"/>
          <w:lang w:eastAsia="fr-FR"/>
        </w:rPr>
        <w:t>Transferts courants</w:t>
      </w:r>
      <w:r w:rsidRPr="003F0BB7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(rubrique autres secteurs) et on crédite le poste </w:t>
      </w:r>
      <w:r w:rsidRPr="003F0BB7">
        <w:rPr>
          <w:rFonts w:ascii="Times New Roman" w:eastAsia="Times New Roman" w:hAnsi="Times New Roman" w:cs="Times New Roman"/>
          <w:i/>
          <w:iCs/>
          <w:sz w:val="32"/>
          <w:szCs w:val="32"/>
          <w:lang w:eastAsia="fr-FR"/>
        </w:rPr>
        <w:t>Autres investissements</w:t>
      </w:r>
      <w:r w:rsidRPr="003F0BB7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pour enregistrer l’opération de financement. </w:t>
      </w:r>
    </w:p>
    <w:p w:rsidR="003F0BB7" w:rsidRPr="003F0BB7" w:rsidRDefault="003F0BB7" w:rsidP="003F0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F0BB7">
        <w:rPr>
          <w:rFonts w:ascii="Times New Roman" w:eastAsia="Times New Roman" w:hAnsi="Times New Roman" w:cs="Times New Roman"/>
          <w:sz w:val="32"/>
          <w:szCs w:val="32"/>
          <w:lang w:eastAsia="fr-FR"/>
        </w:rPr>
        <w:t>4 - Il s’agit d’un investissement direct puisque la prise de participation représente plus de 10% du capital. On débite alors le poste IDE (l’opération autonome se traduit par une augment</w:t>
      </w:r>
      <w:r w:rsidR="00AA5D24">
        <w:rPr>
          <w:rFonts w:ascii="Times New Roman" w:eastAsia="Times New Roman" w:hAnsi="Times New Roman" w:cs="Times New Roman"/>
          <w:sz w:val="32"/>
          <w:szCs w:val="32"/>
          <w:lang w:eastAsia="fr-FR"/>
        </w:rPr>
        <w:t>ation du patrimoine du Maroc</w:t>
      </w:r>
      <w:r w:rsidRPr="003F0BB7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). L’opération de financement est recensée par crédit du poste </w:t>
      </w:r>
      <w:r w:rsidRPr="003F0BB7">
        <w:rPr>
          <w:rFonts w:ascii="Times New Roman" w:eastAsia="Times New Roman" w:hAnsi="Times New Roman" w:cs="Times New Roman"/>
          <w:i/>
          <w:iCs/>
          <w:sz w:val="32"/>
          <w:szCs w:val="32"/>
          <w:lang w:eastAsia="fr-FR"/>
        </w:rPr>
        <w:t>Autres investissements</w:t>
      </w:r>
      <w:r w:rsidRPr="003F0BB7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. </w:t>
      </w:r>
    </w:p>
    <w:p w:rsidR="003F0BB7" w:rsidRPr="003F0BB7" w:rsidRDefault="003F0BB7" w:rsidP="003F0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F0BB7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5 - Cette opération d’investissement de portefeuille donne lieu à une sortie de capitaux. On débite alors le poste </w:t>
      </w:r>
      <w:r w:rsidRPr="003F0BB7">
        <w:rPr>
          <w:rFonts w:ascii="Times New Roman" w:eastAsia="Times New Roman" w:hAnsi="Times New Roman" w:cs="Times New Roman"/>
          <w:i/>
          <w:iCs/>
          <w:sz w:val="32"/>
          <w:szCs w:val="32"/>
          <w:lang w:eastAsia="fr-FR"/>
        </w:rPr>
        <w:t>Investissement de portefeuille</w:t>
      </w:r>
      <w:r w:rsidRPr="003F0BB7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. L’opération de financement est recensée au poste </w:t>
      </w:r>
      <w:r w:rsidRPr="003F0BB7">
        <w:rPr>
          <w:rFonts w:ascii="Times New Roman" w:eastAsia="Times New Roman" w:hAnsi="Times New Roman" w:cs="Times New Roman"/>
          <w:i/>
          <w:iCs/>
          <w:sz w:val="32"/>
          <w:szCs w:val="32"/>
          <w:lang w:eastAsia="fr-FR"/>
        </w:rPr>
        <w:t>Autres investissements</w:t>
      </w:r>
      <w:r w:rsidRPr="003F0BB7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. </w:t>
      </w:r>
    </w:p>
    <w:p w:rsidR="003F0BB7" w:rsidRDefault="003F0BB7" w:rsidP="003F0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F0BB7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6 - L’importation de marchandises donne lieu à une sortie de capitaux : elle est donc enregistrée au débit du poste </w:t>
      </w:r>
      <w:r w:rsidRPr="003F0BB7">
        <w:rPr>
          <w:rFonts w:ascii="Times New Roman" w:eastAsia="Times New Roman" w:hAnsi="Times New Roman" w:cs="Times New Roman"/>
          <w:i/>
          <w:iCs/>
          <w:sz w:val="32"/>
          <w:szCs w:val="32"/>
          <w:lang w:eastAsia="fr-FR"/>
        </w:rPr>
        <w:t>Biens</w:t>
      </w:r>
      <w:r w:rsidRPr="003F0BB7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. L’opération de financement est enregistrée au poste </w:t>
      </w:r>
      <w:r w:rsidRPr="003F0BB7">
        <w:rPr>
          <w:rFonts w:ascii="Times New Roman" w:eastAsia="Times New Roman" w:hAnsi="Times New Roman" w:cs="Times New Roman"/>
          <w:i/>
          <w:iCs/>
          <w:sz w:val="32"/>
          <w:szCs w:val="32"/>
          <w:lang w:eastAsia="fr-FR"/>
        </w:rPr>
        <w:t>Autres investissements</w:t>
      </w:r>
      <w:r w:rsidRPr="003F0BB7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(rubrique </w:t>
      </w:r>
      <w:r w:rsidRPr="003F0BB7">
        <w:rPr>
          <w:rFonts w:ascii="Times New Roman" w:eastAsia="Times New Roman" w:hAnsi="Times New Roman" w:cs="Times New Roman"/>
          <w:i/>
          <w:iCs/>
          <w:sz w:val="32"/>
          <w:szCs w:val="32"/>
          <w:lang w:eastAsia="fr-FR"/>
        </w:rPr>
        <w:t>Crédit commercial</w:t>
      </w:r>
      <w:r w:rsidRPr="003F0BB7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). </w:t>
      </w:r>
    </w:p>
    <w:p w:rsidR="004A43C8" w:rsidRDefault="004A43C8" w:rsidP="003F0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4A43C8" w:rsidRDefault="004A43C8" w:rsidP="003F0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4A43C8" w:rsidRDefault="004A43C8" w:rsidP="003F0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4A43C8" w:rsidRDefault="004A43C8" w:rsidP="003F0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4A43C8" w:rsidRDefault="004A43C8" w:rsidP="003F0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4A43C8" w:rsidRDefault="004A43C8" w:rsidP="003F0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4A43C8" w:rsidRDefault="004A43C8" w:rsidP="003F0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4A43C8" w:rsidRDefault="004A43C8" w:rsidP="003F0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4A43C8" w:rsidRDefault="004A43C8" w:rsidP="003F0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4A43C8" w:rsidRDefault="004A43C8" w:rsidP="003F0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4A43C8" w:rsidRDefault="004A43C8" w:rsidP="003F0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4A43C8" w:rsidRDefault="004A43C8" w:rsidP="003F0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4A43C8" w:rsidRDefault="004A43C8" w:rsidP="003F0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4A43C8" w:rsidRDefault="004A43C8" w:rsidP="003F0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4A43C8" w:rsidRDefault="004A43C8" w:rsidP="003F0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4A43C8" w:rsidRDefault="004A43C8" w:rsidP="003F0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4A43C8" w:rsidRDefault="004A43C8" w:rsidP="003F0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lastRenderedPageBreak/>
        <w:t>Question 3 :</w:t>
      </w:r>
    </w:p>
    <w:p w:rsidR="00723967" w:rsidRPr="00723967" w:rsidRDefault="00723967" w:rsidP="0072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723967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Le tableau ci-dessous retrace les principaux postes de la balance des paiements 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de la zone euro pour l’année 201</w:t>
      </w:r>
      <w:r w:rsidRPr="00723967">
        <w:rPr>
          <w:rFonts w:ascii="Times New Roman" w:eastAsia="Times New Roman" w:hAnsi="Times New Roman" w:cs="Times New Roman"/>
          <w:sz w:val="36"/>
          <w:szCs w:val="36"/>
          <w:lang w:eastAsia="fr-FR"/>
        </w:rPr>
        <w:t>4 (en milliards d’euros) :</w:t>
      </w:r>
    </w:p>
    <w:p w:rsidR="00723967" w:rsidRPr="00723967" w:rsidRDefault="00723967" w:rsidP="0072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2372"/>
      </w:tblGrid>
      <w:tr w:rsidR="00723967" w:rsidRPr="00723967" w:rsidTr="00820908">
        <w:tc>
          <w:tcPr>
            <w:tcW w:w="4606" w:type="dxa"/>
            <w:shd w:val="clear" w:color="auto" w:fill="auto"/>
          </w:tcPr>
          <w:p w:rsidR="00723967" w:rsidRPr="00723967" w:rsidRDefault="00723967" w:rsidP="00723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723967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Exportations de marchandises</w:t>
            </w:r>
          </w:p>
          <w:p w:rsidR="00723967" w:rsidRPr="00723967" w:rsidRDefault="00723967" w:rsidP="00723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723967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Importations de marchandises</w:t>
            </w:r>
          </w:p>
          <w:p w:rsidR="00723967" w:rsidRPr="00723967" w:rsidRDefault="00723967" w:rsidP="00723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723967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Exportations de services</w:t>
            </w:r>
          </w:p>
          <w:p w:rsidR="00723967" w:rsidRPr="00723967" w:rsidRDefault="00723967" w:rsidP="00723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723967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Importations de services</w:t>
            </w:r>
          </w:p>
          <w:p w:rsidR="00723967" w:rsidRPr="00723967" w:rsidRDefault="00723967" w:rsidP="00723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723967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Solde des revenus</w:t>
            </w:r>
          </w:p>
          <w:p w:rsidR="00723967" w:rsidRPr="00723967" w:rsidRDefault="00723967" w:rsidP="00723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723967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Solde des transferts courants</w:t>
            </w:r>
          </w:p>
          <w:p w:rsidR="00723967" w:rsidRPr="00723967" w:rsidRDefault="00723967" w:rsidP="00723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723967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Solde du compte de capital</w:t>
            </w:r>
          </w:p>
          <w:p w:rsidR="00723967" w:rsidRPr="00723967" w:rsidRDefault="00723967" w:rsidP="0072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723967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Solde du compte financier hors avoirs de réserves</w:t>
            </w:r>
          </w:p>
          <w:p w:rsidR="00723967" w:rsidRPr="00723967" w:rsidRDefault="00723967" w:rsidP="00723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723967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Erreurs et omissions nettes</w:t>
            </w:r>
          </w:p>
        </w:tc>
        <w:tc>
          <w:tcPr>
            <w:tcW w:w="2212" w:type="dxa"/>
            <w:shd w:val="clear" w:color="auto" w:fill="auto"/>
          </w:tcPr>
          <w:p w:rsidR="00723967" w:rsidRPr="00723967" w:rsidRDefault="00723967" w:rsidP="00723967">
            <w:pPr>
              <w:spacing w:after="0" w:line="360" w:lineRule="auto"/>
              <w:ind w:right="1436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7239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1130</w:t>
            </w:r>
          </w:p>
          <w:p w:rsidR="00723967" w:rsidRPr="00723967" w:rsidRDefault="00723967" w:rsidP="00723967">
            <w:pPr>
              <w:spacing w:after="0" w:line="360" w:lineRule="auto"/>
              <w:ind w:right="1436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7239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1027</w:t>
            </w:r>
          </w:p>
          <w:p w:rsidR="00723967" w:rsidRPr="00723967" w:rsidRDefault="00723967" w:rsidP="00723967">
            <w:pPr>
              <w:spacing w:after="0" w:line="360" w:lineRule="auto"/>
              <w:ind w:right="1436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7239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355</w:t>
            </w:r>
          </w:p>
          <w:p w:rsidR="00723967" w:rsidRPr="00723967" w:rsidRDefault="00723967" w:rsidP="00723967">
            <w:pPr>
              <w:spacing w:after="0" w:line="360" w:lineRule="auto"/>
              <w:ind w:right="1436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7239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328</w:t>
            </w:r>
          </w:p>
          <w:p w:rsidR="00723967" w:rsidRPr="00723967" w:rsidRDefault="00723967" w:rsidP="00723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7239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- 28</w:t>
            </w:r>
          </w:p>
          <w:p w:rsidR="00723967" w:rsidRPr="00723967" w:rsidRDefault="00723967" w:rsidP="00723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7239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- 56</w:t>
            </w:r>
          </w:p>
          <w:p w:rsidR="00723967" w:rsidRPr="00723967" w:rsidRDefault="00723967" w:rsidP="00723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7239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 xml:space="preserve">  17</w:t>
            </w:r>
          </w:p>
          <w:p w:rsidR="00723967" w:rsidRPr="00723967" w:rsidRDefault="00723967" w:rsidP="00723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7239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- 18</w:t>
            </w:r>
          </w:p>
          <w:p w:rsidR="00723967" w:rsidRPr="00723967" w:rsidRDefault="00723967" w:rsidP="00723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7239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- 59</w:t>
            </w:r>
          </w:p>
        </w:tc>
      </w:tr>
    </w:tbl>
    <w:p w:rsidR="00723967" w:rsidRPr="00723967" w:rsidRDefault="00723967" w:rsidP="00723967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723967" w:rsidRPr="00723967" w:rsidRDefault="00723967" w:rsidP="00723967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723967">
        <w:rPr>
          <w:rFonts w:ascii="Times New Roman" w:eastAsia="Times New Roman" w:hAnsi="Times New Roman" w:cs="Times New Roman"/>
          <w:sz w:val="36"/>
          <w:szCs w:val="36"/>
          <w:lang w:eastAsia="fr-FR"/>
        </w:rPr>
        <w:t>On sait en outre que le PIB de la zone euro s’est élevé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à 7601 milliards d’euros en 201</w:t>
      </w:r>
      <w:bookmarkStart w:id="0" w:name="_GoBack"/>
      <w:bookmarkEnd w:id="0"/>
      <w:r w:rsidRPr="00723967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4. </w:t>
      </w:r>
    </w:p>
    <w:p w:rsidR="00723967" w:rsidRDefault="00723967" w:rsidP="003F0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4A43C8" w:rsidRPr="004A43C8" w:rsidRDefault="004A43C8" w:rsidP="004A43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A43C8" w:rsidRPr="004A43C8" w:rsidRDefault="004A43C8" w:rsidP="004A43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A43C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A43C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1 - </w:t>
      </w:r>
      <w:r w:rsidRPr="004A43C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.Solde commercial</w:t>
      </w:r>
      <w:r w:rsidRPr="004A43C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= Exportations de marchandises – importations de marchandises = 1130  - 1027 = 103 milliards d’euros. 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En 201</w:t>
      </w:r>
      <w:r w:rsidRPr="004A43C8">
        <w:rPr>
          <w:rFonts w:ascii="Times New Roman" w:eastAsia="Times New Roman" w:hAnsi="Times New Roman" w:cs="Times New Roman"/>
          <w:sz w:val="36"/>
          <w:szCs w:val="36"/>
          <w:lang w:eastAsia="fr-FR"/>
        </w:rPr>
        <w:t>4, la zone euro a dégagé un excédent commercial de 103 milliards d’euros.</w:t>
      </w:r>
    </w:p>
    <w:p w:rsidR="004A43C8" w:rsidRPr="004A43C8" w:rsidRDefault="004A43C8" w:rsidP="004A43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4A43C8" w:rsidRPr="004A43C8" w:rsidRDefault="004A43C8" w:rsidP="004A43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A43C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. Solde des échanges de services</w:t>
      </w:r>
      <w:r w:rsidRPr="004A43C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= Exportations de services – importations de services = 355 – 32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8 = 27 milliards d’euros. 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lastRenderedPageBreak/>
        <w:t>En 201</w:t>
      </w:r>
      <w:r w:rsidRPr="004A43C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4, l’excédent des services de la zone euro s’est élevé à 27 milliards d’euros. </w:t>
      </w:r>
    </w:p>
    <w:p w:rsidR="004A43C8" w:rsidRPr="004A43C8" w:rsidRDefault="004A43C8" w:rsidP="004A43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4A43C8" w:rsidRPr="004A43C8" w:rsidRDefault="004A43C8" w:rsidP="004A43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A43C8">
        <w:rPr>
          <w:rFonts w:ascii="Times New Roman" w:eastAsia="Times New Roman" w:hAnsi="Times New Roman" w:cs="Times New Roman"/>
          <w:sz w:val="36"/>
          <w:szCs w:val="36"/>
          <w:lang w:eastAsia="fr-FR"/>
        </w:rPr>
        <w:tab/>
      </w:r>
      <w:r w:rsidRPr="004A43C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. Solde des échanges de biens et services </w:t>
      </w:r>
      <w:r w:rsidRPr="004A43C8">
        <w:rPr>
          <w:rFonts w:ascii="Times New Roman" w:eastAsia="Times New Roman" w:hAnsi="Times New Roman" w:cs="Times New Roman"/>
          <w:sz w:val="36"/>
          <w:szCs w:val="36"/>
          <w:lang w:eastAsia="fr-FR"/>
        </w:rPr>
        <w:t>= solde des échanges de biens + solde des échanges de services = 103 + 27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= 130 milliards d’euros. En 201</w:t>
      </w:r>
      <w:r w:rsidRPr="004A43C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4, l’excédent des échanges de biens et services de la zone euro a atteint 130 milliards des d’euros. </w:t>
      </w:r>
    </w:p>
    <w:p w:rsidR="004A43C8" w:rsidRPr="004A43C8" w:rsidRDefault="004A43C8" w:rsidP="004A43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4A43C8" w:rsidRPr="004A43C8" w:rsidRDefault="004A43C8" w:rsidP="004A43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A43C8">
        <w:rPr>
          <w:rFonts w:ascii="Times New Roman" w:eastAsia="Times New Roman" w:hAnsi="Times New Roman" w:cs="Times New Roman"/>
          <w:sz w:val="36"/>
          <w:szCs w:val="36"/>
          <w:lang w:eastAsia="fr-FR"/>
        </w:rPr>
        <w:tab/>
      </w:r>
      <w:r w:rsidRPr="004A43C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. Solde des opérations courantes</w:t>
      </w:r>
      <w:r w:rsidRPr="004A43C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= soldes des échanges de biens et services + solde des revenus + solde des transferts courants = 130 – 28 – 56 = 46 milliards d’euros. En 2004, le compte des transactions courantes de la zone euro a dégagé un excédent de 46 milliards d’euros. La zone euro a donc dégagé en 2004 une capacité de financement. Si l’on tient compte des opérations en capital, la capacité de financement de 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la zone euro s’est élevée en 201</w:t>
      </w:r>
      <w:r w:rsidRPr="004A43C8">
        <w:rPr>
          <w:rFonts w:ascii="Times New Roman" w:eastAsia="Times New Roman" w:hAnsi="Times New Roman" w:cs="Times New Roman"/>
          <w:sz w:val="36"/>
          <w:szCs w:val="36"/>
          <w:lang w:eastAsia="fr-FR"/>
        </w:rPr>
        <w:t>4 à 46 + 17 = 63 milliards d’euros.</w:t>
      </w:r>
    </w:p>
    <w:p w:rsidR="004A43C8" w:rsidRPr="004A43C8" w:rsidRDefault="004A43C8" w:rsidP="004A43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4A43C8" w:rsidRPr="004A43C8" w:rsidRDefault="004A43C8" w:rsidP="004A43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A43C8">
        <w:rPr>
          <w:rFonts w:ascii="Times New Roman" w:eastAsia="Times New Roman" w:hAnsi="Times New Roman" w:cs="Times New Roman"/>
          <w:sz w:val="36"/>
          <w:szCs w:val="36"/>
          <w:lang w:eastAsia="fr-FR"/>
        </w:rPr>
        <w:tab/>
        <w:t>2 - La balance des paiements étant équilibrée, on a :</w:t>
      </w:r>
    </w:p>
    <w:p w:rsidR="004A43C8" w:rsidRPr="004A43C8" w:rsidRDefault="004A43C8" w:rsidP="004A43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A43C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Solde des opérations courantes + solde du compte de capital + solde du compte financier hors avoirs de réserves + variation des avoirs de réserve + erreurs et omissions nettes =0. </w:t>
      </w:r>
    </w:p>
    <w:p w:rsidR="004A43C8" w:rsidRPr="004A43C8" w:rsidRDefault="004A43C8" w:rsidP="004A43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A43C8">
        <w:rPr>
          <w:rFonts w:ascii="Times New Roman" w:eastAsia="Times New Roman" w:hAnsi="Times New Roman" w:cs="Times New Roman"/>
          <w:sz w:val="36"/>
          <w:szCs w:val="36"/>
          <w:lang w:eastAsia="fr-FR"/>
        </w:rPr>
        <w:t>D’où  variation des avoirs de réserves = - solde des opérations courantes – solde du compte de capital - solde du compte financier hors avoirs de réserves – err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eurs et omissions nettes. En 201</w:t>
      </w:r>
      <w:r w:rsidRPr="004A43C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4, la variation des avoirs de réserves de la zone euro a été de : - 46 -17 + 18 + 59 = 14 milliards d’euros. </w:t>
      </w:r>
    </w:p>
    <w:p w:rsidR="004A43C8" w:rsidRPr="004A43C8" w:rsidRDefault="004A43C8" w:rsidP="004A43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4A43C8" w:rsidRPr="004A43C8" w:rsidRDefault="004A43C8" w:rsidP="004A43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A43C8">
        <w:rPr>
          <w:rFonts w:ascii="Times New Roman" w:eastAsia="Times New Roman" w:hAnsi="Times New Roman" w:cs="Times New Roman"/>
          <w:sz w:val="36"/>
          <w:szCs w:val="36"/>
          <w:lang w:eastAsia="fr-FR"/>
        </w:rPr>
        <w:tab/>
        <w:t xml:space="preserve">3 - Le poste erreurs et omissions nettes est un poste d’ajustement qui tient au fait que l’on utilise différents types de documents (déclaration en douanes, documents bancaires, etc) pour établir 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la balance des paiements. En 201</w:t>
      </w:r>
      <w:r w:rsidRPr="004A43C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4, ce poste a </w:t>
      </w:r>
      <w:r w:rsidRPr="004A43C8">
        <w:rPr>
          <w:rFonts w:ascii="Times New Roman" w:eastAsia="Times New Roman" w:hAnsi="Times New Roman" w:cs="Times New Roman"/>
          <w:sz w:val="36"/>
          <w:szCs w:val="36"/>
          <w:lang w:eastAsia="fr-FR"/>
        </w:rPr>
        <w:lastRenderedPageBreak/>
        <w:t xml:space="preserve">atteint en valeur absolue près de 60 milliards d’euros pour la zone euro. </w:t>
      </w:r>
    </w:p>
    <w:p w:rsidR="004A43C8" w:rsidRPr="004A43C8" w:rsidRDefault="004A43C8" w:rsidP="004A43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4A43C8" w:rsidRPr="004A43C8" w:rsidRDefault="004A43C8" w:rsidP="004A43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A43C8">
        <w:rPr>
          <w:rFonts w:ascii="Times New Roman" w:eastAsia="Times New Roman" w:hAnsi="Times New Roman" w:cs="Times New Roman"/>
          <w:sz w:val="36"/>
          <w:szCs w:val="36"/>
          <w:lang w:eastAsia="fr-FR"/>
        </w:rPr>
        <w:tab/>
        <w:t xml:space="preserve">4 - </w:t>
      </w:r>
      <w:r w:rsidRPr="004A43C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.Taux de couverture = Exportations de biens / Importations de biens.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En 201</w:t>
      </w:r>
      <w:r w:rsidRPr="004A43C8">
        <w:rPr>
          <w:rFonts w:ascii="Times New Roman" w:eastAsia="Times New Roman" w:hAnsi="Times New Roman" w:cs="Times New Roman"/>
          <w:sz w:val="36"/>
          <w:szCs w:val="36"/>
          <w:lang w:eastAsia="fr-FR"/>
        </w:rPr>
        <w:t>4, le taux de couverture de la zone euro = 1130/1027 x 100 = 110 %. La balance commerciale de la zone eur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o était donc excédentaire en 201</w:t>
      </w:r>
      <w:r w:rsidRPr="004A43C8">
        <w:rPr>
          <w:rFonts w:ascii="Times New Roman" w:eastAsia="Times New Roman" w:hAnsi="Times New Roman" w:cs="Times New Roman"/>
          <w:sz w:val="36"/>
          <w:szCs w:val="36"/>
          <w:lang w:eastAsia="fr-FR"/>
        </w:rPr>
        <w:t>4.</w:t>
      </w:r>
    </w:p>
    <w:p w:rsidR="004A43C8" w:rsidRPr="004A43C8" w:rsidRDefault="004A43C8" w:rsidP="004A43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4A43C8" w:rsidRPr="004A43C8" w:rsidRDefault="004A43C8" w:rsidP="004A4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4A43C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                  . Degré d’ouverture = ((Exportations de biens et services + Importations de biens et services)/</w:t>
      </w:r>
      <w:proofErr w:type="gramStart"/>
      <w:r w:rsidRPr="004A43C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2 )</w:t>
      </w:r>
      <w:proofErr w:type="gramEnd"/>
      <w:r w:rsidRPr="004A43C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/ PIB</w:t>
      </w:r>
    </w:p>
    <w:p w:rsidR="004A43C8" w:rsidRPr="004A43C8" w:rsidRDefault="004A43C8" w:rsidP="004A43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A43C8">
        <w:rPr>
          <w:rFonts w:ascii="Times New Roman" w:eastAsia="Times New Roman" w:hAnsi="Times New Roman" w:cs="Times New Roman"/>
          <w:sz w:val="36"/>
          <w:szCs w:val="36"/>
          <w:lang w:eastAsia="fr-FR"/>
        </w:rPr>
        <w:t>En 2004, le degré d’ouverture de la zone euro est égal à :</w:t>
      </w:r>
    </w:p>
    <w:p w:rsidR="004A43C8" w:rsidRPr="004A43C8" w:rsidRDefault="004A43C8" w:rsidP="004A4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A43C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((1130 +355 + 1027 + 328)/2)/7601 = (1420/7601) x 100 = 18,7 %. La zone euro est peu ouverte sur l’extérieur par rapport aux pays qui la composent mais est plus ouverte que les </w:t>
      </w:r>
      <w:r w:rsidRPr="004A43C8">
        <w:rPr>
          <w:rFonts w:ascii="Times New Roman" w:eastAsia="Times New Roman" w:hAnsi="Times New Roman" w:cs="Times New Roman"/>
          <w:caps/>
          <w:sz w:val="36"/>
          <w:szCs w:val="36"/>
          <w:lang w:eastAsia="fr-FR"/>
        </w:rPr>
        <w:t>é</w:t>
      </w:r>
      <w:r w:rsidRPr="004A43C8">
        <w:rPr>
          <w:rFonts w:ascii="Times New Roman" w:eastAsia="Times New Roman" w:hAnsi="Times New Roman" w:cs="Times New Roman"/>
          <w:sz w:val="36"/>
          <w:szCs w:val="36"/>
          <w:lang w:eastAsia="fr-FR"/>
        </w:rPr>
        <w:t>tats-Unis et le Japon (11 % pour chacun des deux pays).</w:t>
      </w:r>
    </w:p>
    <w:p w:rsidR="004A43C8" w:rsidRPr="004A43C8" w:rsidRDefault="004A43C8" w:rsidP="004A4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4A43C8" w:rsidRPr="004A43C8" w:rsidRDefault="004A43C8" w:rsidP="004A4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4A43C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                . Taux de pénétration = Importations/Demande intérieure </w:t>
      </w:r>
    </w:p>
    <w:p w:rsidR="004A43C8" w:rsidRPr="004A43C8" w:rsidRDefault="004A43C8" w:rsidP="004A4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4A43C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= Importations/ (PIB+ Importations – Exportations) = </w:t>
      </w:r>
    </w:p>
    <w:p w:rsidR="004A43C8" w:rsidRPr="004A43C8" w:rsidRDefault="004A43C8" w:rsidP="004A43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A43C8">
        <w:rPr>
          <w:rFonts w:ascii="Times New Roman" w:eastAsia="Times New Roman" w:hAnsi="Times New Roman" w:cs="Times New Roman"/>
          <w:sz w:val="36"/>
          <w:szCs w:val="36"/>
          <w:lang w:eastAsia="fr-FR"/>
        </w:rPr>
        <w:t>1355</w:t>
      </w:r>
      <w:proofErr w:type="gramStart"/>
      <w:r w:rsidRPr="004A43C8">
        <w:rPr>
          <w:rFonts w:ascii="Times New Roman" w:eastAsia="Times New Roman" w:hAnsi="Times New Roman" w:cs="Times New Roman"/>
          <w:sz w:val="36"/>
          <w:szCs w:val="36"/>
          <w:lang w:eastAsia="fr-FR"/>
        </w:rPr>
        <w:t>/(</w:t>
      </w:r>
      <w:proofErr w:type="gramEnd"/>
      <w:r w:rsidRPr="004A43C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7601+1355-1485) 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= (1355/7471)x100 = 18,1% en 201</w:t>
      </w:r>
      <w:r w:rsidRPr="004A43C8">
        <w:rPr>
          <w:rFonts w:ascii="Times New Roman" w:eastAsia="Times New Roman" w:hAnsi="Times New Roman" w:cs="Times New Roman"/>
          <w:sz w:val="36"/>
          <w:szCs w:val="36"/>
          <w:lang w:eastAsia="fr-FR"/>
        </w:rPr>
        <w:t>4.</w:t>
      </w:r>
    </w:p>
    <w:p w:rsidR="004A43C8" w:rsidRPr="004A43C8" w:rsidRDefault="004A43C8" w:rsidP="004A43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A43C8">
        <w:rPr>
          <w:rFonts w:ascii="Times New Roman" w:eastAsia="Times New Roman" w:hAnsi="Times New Roman" w:cs="Times New Roman"/>
          <w:sz w:val="36"/>
          <w:szCs w:val="36"/>
          <w:lang w:eastAsia="fr-FR"/>
        </w:rPr>
        <w:t>Les importations représentent une faible part de la demande intérieure de la zone euro.</w:t>
      </w:r>
    </w:p>
    <w:p w:rsidR="004A43C8" w:rsidRPr="004A43C8" w:rsidRDefault="004A43C8" w:rsidP="004A43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4A43C8" w:rsidRPr="004A43C8" w:rsidRDefault="004A43C8" w:rsidP="004A4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4A43C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                . Effort d’exportation = Exportation/PIB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=(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1485/7601)x100 = 19,5% en 201</w:t>
      </w:r>
      <w:r w:rsidRPr="004A43C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4.</w:t>
      </w:r>
    </w:p>
    <w:p w:rsidR="004A43C8" w:rsidRPr="004A43C8" w:rsidRDefault="004A43C8" w:rsidP="004A43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A43C8">
        <w:rPr>
          <w:rFonts w:ascii="Times New Roman" w:eastAsia="Times New Roman" w:hAnsi="Times New Roman" w:cs="Times New Roman"/>
          <w:sz w:val="36"/>
          <w:szCs w:val="36"/>
          <w:lang w:eastAsia="fr-FR"/>
        </w:rPr>
        <w:t>Les exportations représentent une faible part du PIB de la zone euro.</w:t>
      </w:r>
    </w:p>
    <w:p w:rsidR="004A43C8" w:rsidRPr="004A43C8" w:rsidRDefault="004A43C8" w:rsidP="004A43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4A43C8" w:rsidRPr="004A43C8" w:rsidRDefault="004A43C8" w:rsidP="004A4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4A43C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                . Taux de capacité de financement = Capacité (ou besoin) de financement /PIB</w:t>
      </w:r>
    </w:p>
    <w:p w:rsidR="004A43C8" w:rsidRPr="004A43C8" w:rsidRDefault="004A43C8" w:rsidP="004A43C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En 201</w:t>
      </w:r>
      <w:r w:rsidRPr="004A43C8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4, le taux de capacité de financement de la zone euro s’élevait à (63/7601) x100 = 0,83%. Exprimée en % du PIB, la </w:t>
      </w:r>
      <w:r w:rsidRPr="004A43C8">
        <w:rPr>
          <w:rFonts w:ascii="Times New Roman" w:eastAsia="Times New Roman" w:hAnsi="Times New Roman" w:cs="Times New Roman"/>
          <w:sz w:val="36"/>
          <w:szCs w:val="36"/>
          <w:lang w:eastAsia="fr-FR"/>
        </w:rPr>
        <w:lastRenderedPageBreak/>
        <w:t>capacité de financement de la zo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ne euro était donc faible en 201</w:t>
      </w:r>
      <w:r w:rsidRPr="004A43C8">
        <w:rPr>
          <w:rFonts w:ascii="Times New Roman" w:eastAsia="Times New Roman" w:hAnsi="Times New Roman" w:cs="Times New Roman"/>
          <w:sz w:val="36"/>
          <w:szCs w:val="36"/>
          <w:lang w:eastAsia="fr-FR"/>
        </w:rPr>
        <w:t>4.</w:t>
      </w:r>
    </w:p>
    <w:p w:rsidR="004A43C8" w:rsidRPr="003F0BB7" w:rsidRDefault="004A43C8" w:rsidP="003F0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3F0BB7" w:rsidRPr="003F0BB7" w:rsidRDefault="003F0BB7" w:rsidP="003F0BB7">
      <w:pPr>
        <w:tabs>
          <w:tab w:val="left" w:pos="1500"/>
        </w:tabs>
        <w:rPr>
          <w:sz w:val="32"/>
          <w:szCs w:val="32"/>
        </w:rPr>
      </w:pPr>
    </w:p>
    <w:p w:rsidR="003F0BB7" w:rsidRPr="003F0BB7" w:rsidRDefault="003F0BB7" w:rsidP="003F0B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</w:pPr>
    </w:p>
    <w:p w:rsidR="00C44F71" w:rsidRPr="003F0BB7" w:rsidRDefault="003F0BB7" w:rsidP="003F0BB7">
      <w:pPr>
        <w:tabs>
          <w:tab w:val="left" w:pos="1500"/>
        </w:tabs>
        <w:rPr>
          <w:sz w:val="28"/>
          <w:szCs w:val="28"/>
        </w:rPr>
      </w:pPr>
      <w:r>
        <w:rPr>
          <w:sz w:val="40"/>
          <w:szCs w:val="40"/>
        </w:rPr>
        <w:tab/>
      </w:r>
    </w:p>
    <w:sectPr w:rsidR="00C44F71" w:rsidRPr="003F0BB7" w:rsidSect="00F1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43249"/>
    <w:multiLevelType w:val="multilevel"/>
    <w:tmpl w:val="BABE9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BB7"/>
    <w:rsid w:val="001B4BBC"/>
    <w:rsid w:val="003F0BB7"/>
    <w:rsid w:val="004A43C8"/>
    <w:rsid w:val="00723967"/>
    <w:rsid w:val="00A37609"/>
    <w:rsid w:val="00AA5D24"/>
    <w:rsid w:val="00C44F71"/>
    <w:rsid w:val="00F03537"/>
    <w:rsid w:val="00F1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1107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bourkha meryem</dc:creator>
  <cp:lastModifiedBy>benazi</cp:lastModifiedBy>
  <cp:revision>2</cp:revision>
  <dcterms:created xsi:type="dcterms:W3CDTF">2021-01-21T16:43:00Z</dcterms:created>
  <dcterms:modified xsi:type="dcterms:W3CDTF">2021-01-21T16:43:00Z</dcterms:modified>
</cp:coreProperties>
</file>